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0D6E" w14:textId="69F1DF1E" w:rsidR="005171F3" w:rsidRPr="00CF4A60" w:rsidRDefault="00AA69BC" w:rsidP="005171F3">
      <w:pPr>
        <w:spacing w:line="36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F4A60">
        <w:rPr>
          <w:rFonts w:ascii="TH Sarabun New" w:hAnsi="TH Sarabun New" w:cs="TH Sarabun New"/>
          <w:b/>
          <w:bCs/>
          <w:noProof/>
          <w:sz w:val="52"/>
          <w:szCs w:val="52"/>
        </w:rPr>
        <w:drawing>
          <wp:inline distT="0" distB="0" distL="0" distR="0" wp14:anchorId="7F0961F4" wp14:editId="25FFC89A">
            <wp:extent cx="1066800" cy="195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65434" w14:textId="77777777" w:rsidR="005171F3" w:rsidRPr="00CF4A60" w:rsidRDefault="005171F3" w:rsidP="003D256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>รายงานการประเมินตนเอง</w:t>
      </w:r>
    </w:p>
    <w:p w14:paraId="35C93C23" w14:textId="77777777" w:rsidR="005171F3" w:rsidRPr="00CF4A60" w:rsidRDefault="005171F3" w:rsidP="005171F3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proofErr w:type="spellStart"/>
      <w:r w:rsidRPr="00CF4A60">
        <w:rPr>
          <w:rFonts w:ascii="TH Sarabun New" w:hAnsi="TH Sarabun New" w:cs="TH Sarabun New"/>
          <w:b/>
          <w:bCs/>
          <w:sz w:val="44"/>
          <w:szCs w:val="44"/>
        </w:rPr>
        <w:t>Self Assessments</w:t>
      </w:r>
      <w:proofErr w:type="spellEnd"/>
      <w:r w:rsidRPr="00CF4A60">
        <w:rPr>
          <w:rFonts w:ascii="TH Sarabun New" w:hAnsi="TH Sarabun New" w:cs="TH Sarabun New"/>
          <w:b/>
          <w:bCs/>
          <w:sz w:val="44"/>
          <w:szCs w:val="44"/>
        </w:rPr>
        <w:t xml:space="preserve"> Report </w:t>
      </w: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 xml:space="preserve">: </w:t>
      </w:r>
      <w:r w:rsidRPr="00CF4A60">
        <w:rPr>
          <w:rFonts w:ascii="TH Sarabun New" w:hAnsi="TH Sarabun New" w:cs="TH Sarabun New"/>
          <w:b/>
          <w:bCs/>
          <w:sz w:val="44"/>
          <w:szCs w:val="44"/>
        </w:rPr>
        <w:t>SAR</w:t>
      </w: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0414DE1D" w14:textId="77777777" w:rsidR="005171F3" w:rsidRPr="00CF4A60" w:rsidRDefault="005171F3" w:rsidP="005171F3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ตามเกณฑ์คุณภาพการศึกษาเพื่อการดำเนินงานที่เป็นเลิศ </w:t>
      </w:r>
    </w:p>
    <w:p w14:paraId="2F99B862" w14:textId="7BDD562F" w:rsidR="005171F3" w:rsidRPr="00CF4A60" w:rsidRDefault="005171F3" w:rsidP="005171F3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 w:rsidRPr="00CF4A60">
        <w:rPr>
          <w:rFonts w:ascii="TH Sarabun New" w:hAnsi="TH Sarabun New" w:cs="TH Sarabun New"/>
          <w:b/>
          <w:bCs/>
          <w:sz w:val="44"/>
          <w:szCs w:val="44"/>
        </w:rPr>
        <w:t>E</w:t>
      </w:r>
      <w:r w:rsidR="00F22D6B" w:rsidRPr="00CF4A60">
        <w:rPr>
          <w:rFonts w:ascii="TH Sarabun New" w:hAnsi="TH Sarabun New" w:cs="TH Sarabun New"/>
          <w:b/>
          <w:bCs/>
          <w:sz w:val="44"/>
          <w:szCs w:val="44"/>
        </w:rPr>
        <w:t>ducation</w:t>
      </w:r>
      <w:r w:rsidRPr="00CF4A60">
        <w:rPr>
          <w:rFonts w:ascii="TH Sarabun New" w:hAnsi="TH Sarabun New" w:cs="TH Sarabun New"/>
          <w:b/>
          <w:bCs/>
          <w:sz w:val="44"/>
          <w:szCs w:val="44"/>
        </w:rPr>
        <w:t xml:space="preserve"> C</w:t>
      </w:r>
      <w:r w:rsidR="00F22D6B" w:rsidRPr="00CF4A60">
        <w:rPr>
          <w:rFonts w:ascii="TH Sarabun New" w:hAnsi="TH Sarabun New" w:cs="TH Sarabun New"/>
          <w:b/>
          <w:bCs/>
          <w:sz w:val="44"/>
          <w:szCs w:val="44"/>
        </w:rPr>
        <w:t>riteria</w:t>
      </w: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="00F22D6B" w:rsidRPr="00CF4A60">
        <w:rPr>
          <w:rFonts w:ascii="TH Sarabun New" w:hAnsi="TH Sarabun New" w:cs="TH Sarabun New"/>
          <w:b/>
          <w:bCs/>
          <w:sz w:val="44"/>
          <w:szCs w:val="44"/>
        </w:rPr>
        <w:t>for</w:t>
      </w:r>
      <w:r w:rsidRPr="00CF4A60">
        <w:rPr>
          <w:rFonts w:ascii="TH Sarabun New" w:hAnsi="TH Sarabun New" w:cs="TH Sarabun New"/>
          <w:b/>
          <w:bCs/>
          <w:sz w:val="44"/>
          <w:szCs w:val="44"/>
        </w:rPr>
        <w:t xml:space="preserve"> P</w:t>
      </w:r>
      <w:r w:rsidR="00F22D6B" w:rsidRPr="00CF4A60">
        <w:rPr>
          <w:rFonts w:ascii="TH Sarabun New" w:hAnsi="TH Sarabun New" w:cs="TH Sarabun New"/>
          <w:b/>
          <w:bCs/>
          <w:sz w:val="44"/>
          <w:szCs w:val="44"/>
        </w:rPr>
        <w:t>erformance</w:t>
      </w:r>
      <w:r w:rsidRPr="00CF4A60">
        <w:rPr>
          <w:rFonts w:ascii="TH Sarabun New" w:hAnsi="TH Sarabun New" w:cs="TH Sarabun New"/>
          <w:b/>
          <w:bCs/>
          <w:sz w:val="44"/>
          <w:szCs w:val="44"/>
        </w:rPr>
        <w:t xml:space="preserve"> E</w:t>
      </w:r>
      <w:r w:rsidR="00F22D6B" w:rsidRPr="00CF4A60">
        <w:rPr>
          <w:rFonts w:ascii="TH Sarabun New" w:hAnsi="TH Sarabun New" w:cs="TH Sarabun New"/>
          <w:b/>
          <w:bCs/>
          <w:sz w:val="44"/>
          <w:szCs w:val="44"/>
        </w:rPr>
        <w:t>xcellence</w:t>
      </w: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 xml:space="preserve"> : </w:t>
      </w:r>
      <w:proofErr w:type="spellStart"/>
      <w:r w:rsidRPr="00CF4A60">
        <w:rPr>
          <w:rFonts w:ascii="TH Sarabun New" w:hAnsi="TH Sarabun New" w:cs="TH Sarabun New"/>
          <w:b/>
          <w:bCs/>
          <w:sz w:val="44"/>
          <w:szCs w:val="44"/>
        </w:rPr>
        <w:t>EdPEx</w:t>
      </w:r>
      <w:proofErr w:type="spellEnd"/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374343C5" w14:textId="77777777" w:rsidR="005171F3" w:rsidRPr="00CF4A60" w:rsidRDefault="005171F3" w:rsidP="005171F3">
      <w:pPr>
        <w:spacing w:line="360" w:lineRule="auto"/>
        <w:jc w:val="center"/>
        <w:rPr>
          <w:rFonts w:ascii="TH Sarabun New" w:hAnsi="TH Sarabun New" w:cs="TH Sarabun New"/>
          <w:sz w:val="44"/>
          <w:szCs w:val="44"/>
        </w:rPr>
      </w:pPr>
    </w:p>
    <w:p w14:paraId="2A8BB0F0" w14:textId="77777777" w:rsidR="00DB2E61" w:rsidRPr="00CF4A60" w:rsidRDefault="005171F3" w:rsidP="005171F3">
      <w:pPr>
        <w:jc w:val="center"/>
        <w:rPr>
          <w:rFonts w:ascii="TH Sarabun New" w:hAnsi="TH Sarabun New" w:cs="TH Sarabun New"/>
          <w:sz w:val="44"/>
          <w:szCs w:val="44"/>
        </w:rPr>
      </w:pPr>
      <w:r w:rsidRPr="00CF4A60">
        <w:rPr>
          <w:rFonts w:ascii="TH Sarabun New" w:hAnsi="TH Sarabun New" w:cs="TH Sarabun New"/>
          <w:b/>
          <w:bCs/>
          <w:sz w:val="44"/>
          <w:szCs w:val="44"/>
          <w:cs/>
        </w:rPr>
        <w:t>ประจำปีการศึกษา</w:t>
      </w:r>
      <w:r w:rsidR="00DB2E61" w:rsidRPr="00CF4A60">
        <w:rPr>
          <w:rFonts w:ascii="TH Sarabun New" w:hAnsi="TH Sarabun New" w:cs="TH Sarabun New"/>
          <w:b/>
          <w:bCs/>
          <w:sz w:val="44"/>
          <w:szCs w:val="44"/>
          <w:cs/>
        </w:rPr>
        <w:t>.................</w:t>
      </w:r>
    </w:p>
    <w:p w14:paraId="10B55A84" w14:textId="66CB6123" w:rsidR="005171F3" w:rsidRPr="00CF4A60" w:rsidRDefault="005171F3" w:rsidP="005171F3">
      <w:pPr>
        <w:spacing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35A68BD" w14:textId="5E70D926" w:rsidR="00F22D6B" w:rsidRPr="00CF4A60" w:rsidRDefault="00F22D6B" w:rsidP="005171F3">
      <w:pPr>
        <w:spacing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A477361" w14:textId="77777777" w:rsidR="00F22D6B" w:rsidRPr="00CF4A60" w:rsidRDefault="00F22D6B" w:rsidP="005171F3">
      <w:pPr>
        <w:spacing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85E2CD5" w14:textId="77777777" w:rsidR="003D2567" w:rsidRPr="00CF4A60" w:rsidRDefault="003D2567" w:rsidP="005171F3">
      <w:pPr>
        <w:spacing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FEAA7AA" w14:textId="77777777" w:rsidR="003D2567" w:rsidRPr="00CF4A60" w:rsidRDefault="003D2567" w:rsidP="005171F3">
      <w:pPr>
        <w:spacing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82F1F1E" w14:textId="77777777" w:rsidR="003D2567" w:rsidRPr="00CF4A60" w:rsidRDefault="003D2567" w:rsidP="005171F3">
      <w:pPr>
        <w:spacing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2C98D33" w14:textId="77777777" w:rsidR="003D2567" w:rsidRPr="00CF4A60" w:rsidRDefault="003D2567" w:rsidP="005171F3">
      <w:pPr>
        <w:spacing w:line="36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93ACC6B" w14:textId="74FC7F80" w:rsidR="005171F3" w:rsidRPr="00CF4A60" w:rsidRDefault="005171F3" w:rsidP="005171F3">
      <w:pPr>
        <w:autoSpaceDE w:val="0"/>
        <w:autoSpaceDN w:val="0"/>
        <w:adjustRightInd w:val="0"/>
        <w:spacing w:line="360" w:lineRule="auto"/>
        <w:jc w:val="center"/>
        <w:rPr>
          <w:rFonts w:ascii="TH Sarabun New" w:hAnsi="TH Sarabun New" w:cs="TH Sarabun New"/>
          <w:b/>
          <w:bCs/>
          <w:i/>
          <w:sz w:val="44"/>
          <w:szCs w:val="44"/>
        </w:rPr>
      </w:pPr>
      <w:r w:rsidRPr="00CF4A60">
        <w:rPr>
          <w:rFonts w:ascii="TH Sarabun New" w:hAnsi="TH Sarabun New" w:cs="TH Sarabun New"/>
          <w:b/>
          <w:bCs/>
          <w:i/>
          <w:sz w:val="44"/>
          <w:szCs w:val="44"/>
          <w:cs/>
        </w:rPr>
        <w:t>คณะ</w:t>
      </w:r>
      <w:r w:rsidR="00CF4A60" w:rsidRPr="00CF4A60">
        <w:rPr>
          <w:rFonts w:ascii="TH Sarabun New" w:hAnsi="TH Sarabun New" w:cs="TH Sarabun New"/>
          <w:b/>
          <w:bCs/>
          <w:i/>
          <w:sz w:val="44"/>
          <w:szCs w:val="44"/>
          <w:cs/>
        </w:rPr>
        <w:t>/หน่วยงาน</w:t>
      </w:r>
      <w:r w:rsidRPr="00CF4A60">
        <w:rPr>
          <w:rFonts w:ascii="TH Sarabun New" w:hAnsi="TH Sarabun New" w:cs="TH Sarabun New"/>
          <w:b/>
          <w:bCs/>
          <w:i/>
          <w:sz w:val="44"/>
          <w:szCs w:val="44"/>
          <w:cs/>
        </w:rPr>
        <w:t>........................</w:t>
      </w:r>
    </w:p>
    <w:p w14:paraId="0FC11E7C" w14:textId="528AB0BF" w:rsidR="003D2567" w:rsidRPr="00CF4A60" w:rsidRDefault="005171F3" w:rsidP="003D2567">
      <w:pPr>
        <w:autoSpaceDE w:val="0"/>
        <w:autoSpaceDN w:val="0"/>
        <w:adjustRightInd w:val="0"/>
        <w:spacing w:line="360" w:lineRule="auto"/>
        <w:jc w:val="center"/>
        <w:rPr>
          <w:rFonts w:ascii="TH Sarabun New" w:hAnsi="TH Sarabun New" w:cs="TH Sarabun New"/>
          <w:b/>
          <w:bCs/>
          <w:i/>
          <w:sz w:val="44"/>
          <w:szCs w:val="44"/>
          <w:cs/>
        </w:rPr>
      </w:pPr>
      <w:r w:rsidRPr="00CF4A60">
        <w:rPr>
          <w:rFonts w:ascii="TH Sarabun New" w:hAnsi="TH Sarabun New" w:cs="TH Sarabun New"/>
          <w:b/>
          <w:bCs/>
          <w:i/>
          <w:sz w:val="44"/>
          <w:szCs w:val="44"/>
          <w:cs/>
        </w:rPr>
        <w:t>มหาวิทยาลัย</w:t>
      </w:r>
      <w:r w:rsidR="003D2567" w:rsidRPr="00CF4A60">
        <w:rPr>
          <w:rFonts w:ascii="TH Sarabun New" w:hAnsi="TH Sarabun New" w:cs="TH Sarabun New"/>
          <w:b/>
          <w:bCs/>
          <w:i/>
          <w:sz w:val="44"/>
          <w:szCs w:val="44"/>
          <w:cs/>
        </w:rPr>
        <w:t>เทคโนโลยีราชมงคล</w:t>
      </w:r>
      <w:r w:rsidR="00EC0F07" w:rsidRPr="00CF4A60">
        <w:rPr>
          <w:rFonts w:ascii="TH Sarabun New" w:hAnsi="TH Sarabun New" w:cs="TH Sarabun New"/>
          <w:b/>
          <w:bCs/>
          <w:i/>
          <w:sz w:val="44"/>
          <w:szCs w:val="44"/>
          <w:cs/>
        </w:rPr>
        <w:t>พระนคร</w:t>
      </w:r>
    </w:p>
    <w:p w14:paraId="7EBB26F4" w14:textId="3D6D7C84" w:rsidR="003D2567" w:rsidRPr="00CF4A60" w:rsidRDefault="003D2567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573B34" w14:textId="77777777" w:rsidR="00F84D39" w:rsidRPr="00CF4A60" w:rsidRDefault="00F84D39" w:rsidP="005171F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คำนำ</w:t>
      </w:r>
    </w:p>
    <w:p w14:paraId="6D7E3970" w14:textId="47E11EA3" w:rsidR="00F84D39" w:rsidRPr="00CF4A60" w:rsidRDefault="00F84D39" w:rsidP="00F22D6B">
      <w:pPr>
        <w:spacing w:before="120"/>
        <w:ind w:firstLine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D6B"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E6E702E" w14:textId="77777777" w:rsidR="00F84D39" w:rsidRPr="00CF4A60" w:rsidRDefault="00F84D39" w:rsidP="00F84D3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D25D2C" w14:textId="77777777" w:rsidR="00F84D39" w:rsidRPr="00CF4A60" w:rsidRDefault="00F84D39" w:rsidP="00F84D3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A4D06E6" w14:textId="77777777" w:rsidR="00F84D39" w:rsidRPr="00CF4A60" w:rsidRDefault="00F84D39" w:rsidP="00F84D3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4319A8A" w14:textId="77777777" w:rsidR="00F205B3" w:rsidRPr="00CF4A60" w:rsidRDefault="00F205B3" w:rsidP="00F205B3">
      <w:pPr>
        <w:rPr>
          <w:rFonts w:ascii="TH Sarabun New" w:hAnsi="TH Sarabun New" w:cs="TH Sarabun New"/>
          <w:noProof/>
          <w:sz w:val="32"/>
          <w:szCs w:val="32"/>
        </w:rPr>
      </w:pP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>(ลงชื่อ)</w:t>
      </w:r>
    </w:p>
    <w:p w14:paraId="0E02904E" w14:textId="77777777" w:rsidR="00F205B3" w:rsidRPr="00CF4A60" w:rsidRDefault="00F205B3" w:rsidP="00F205B3">
      <w:pPr>
        <w:rPr>
          <w:rFonts w:ascii="TH Sarabun New" w:hAnsi="TH Sarabun New" w:cs="TH Sarabun New"/>
          <w:noProof/>
          <w:sz w:val="32"/>
          <w:szCs w:val="32"/>
        </w:rPr>
      </w:pP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  <w:t>(</w:t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  <w:t>)</w:t>
      </w:r>
    </w:p>
    <w:p w14:paraId="1366B098" w14:textId="2D616361" w:rsidR="00F205B3" w:rsidRPr="00CF4A60" w:rsidRDefault="00F205B3" w:rsidP="00F205B3">
      <w:pPr>
        <w:rPr>
          <w:rFonts w:ascii="TH Sarabun New" w:hAnsi="TH Sarabun New" w:cs="TH Sarabun New"/>
          <w:noProof/>
          <w:sz w:val="32"/>
          <w:szCs w:val="32"/>
          <w:u w:val="dotted"/>
        </w:rPr>
      </w:pP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  <w:t>คณบดี / ผู้อำนวยการ</w:t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>.....</w:t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="008968A5" w:rsidRPr="00CF4A60">
        <w:rPr>
          <w:rFonts w:ascii="TH Sarabun New" w:hAnsi="TH Sarabun New" w:cs="TH Sarabun New"/>
          <w:noProof/>
          <w:sz w:val="32"/>
          <w:szCs w:val="32"/>
          <w:u w:val="dotted"/>
        </w:rPr>
        <w:tab/>
      </w:r>
    </w:p>
    <w:p w14:paraId="659169CB" w14:textId="77777777" w:rsidR="00F205B3" w:rsidRPr="00CF4A60" w:rsidRDefault="00F205B3" w:rsidP="00F205B3">
      <w:pPr>
        <w:rPr>
          <w:rFonts w:ascii="TH Sarabun New" w:hAnsi="TH Sarabun New" w:cs="TH Sarabun New"/>
          <w:noProof/>
          <w:sz w:val="32"/>
          <w:szCs w:val="32"/>
          <w:u w:val="dotted"/>
        </w:rPr>
      </w:pP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ab/>
        <w:t>วันที่</w:t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>เดือน</w:t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cs/>
        </w:rPr>
        <w:t>พ.ศ.</w:t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  <w:r w:rsidRPr="00CF4A60">
        <w:rPr>
          <w:rFonts w:ascii="TH Sarabun New" w:hAnsi="TH Sarabun New" w:cs="TH Sarabun New"/>
          <w:noProof/>
          <w:sz w:val="32"/>
          <w:szCs w:val="32"/>
          <w:u w:val="dotted"/>
          <w:cs/>
        </w:rPr>
        <w:tab/>
      </w:r>
    </w:p>
    <w:p w14:paraId="06853740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3FA5402E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419C0BD0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1A7E0202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6F1FB93A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2F11D03F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596EC332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09434BDB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75C1B93E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23EC7191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40CD8CD6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28A0BA52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3918A7B1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01E60B38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7149159E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1BCF4A09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7A57FA95" w14:textId="77777777" w:rsidR="00F84D39" w:rsidRPr="00CF4A60" w:rsidRDefault="00F84D39" w:rsidP="00F84D39">
      <w:pPr>
        <w:rPr>
          <w:rFonts w:ascii="TH Sarabun New" w:hAnsi="TH Sarabun New" w:cs="TH Sarabun New"/>
          <w:sz w:val="32"/>
          <w:szCs w:val="32"/>
        </w:rPr>
      </w:pPr>
    </w:p>
    <w:p w14:paraId="3CB1125F" w14:textId="77777777" w:rsidR="008D2B10" w:rsidRPr="00CF4A60" w:rsidRDefault="008D2B10" w:rsidP="00F84D39">
      <w:pPr>
        <w:rPr>
          <w:rFonts w:ascii="TH Sarabun New" w:hAnsi="TH Sarabun New" w:cs="TH Sarabun New"/>
          <w:sz w:val="32"/>
          <w:szCs w:val="32"/>
        </w:rPr>
      </w:pPr>
    </w:p>
    <w:p w14:paraId="475B7BD1" w14:textId="77777777" w:rsidR="008D2B10" w:rsidRPr="00CF4A60" w:rsidRDefault="008D2B10" w:rsidP="00F84D39">
      <w:pPr>
        <w:rPr>
          <w:rFonts w:ascii="TH Sarabun New" w:hAnsi="TH Sarabun New" w:cs="TH Sarabun New"/>
          <w:sz w:val="32"/>
          <w:szCs w:val="32"/>
        </w:rPr>
      </w:pPr>
    </w:p>
    <w:p w14:paraId="446E214D" w14:textId="77777777" w:rsidR="005171F3" w:rsidRPr="00CF4A60" w:rsidRDefault="005171F3" w:rsidP="005171F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50006DEC" w14:textId="476A0D39" w:rsidR="005171F3" w:rsidRPr="00CF4A60" w:rsidRDefault="0014347B" w:rsidP="0014347B">
      <w:pPr>
        <w:ind w:right="379"/>
        <w:jc w:val="right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หน้า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38"/>
        <w:gridCol w:w="689"/>
        <w:gridCol w:w="6398"/>
        <w:gridCol w:w="998"/>
      </w:tblGrid>
      <w:tr w:rsidR="00B276DF" w:rsidRPr="00CF4A60" w14:paraId="218A4216" w14:textId="77777777" w:rsidTr="00DD4DD1">
        <w:trPr>
          <w:trHeight w:val="406"/>
        </w:trPr>
        <w:tc>
          <w:tcPr>
            <w:tcW w:w="7825" w:type="dxa"/>
            <w:gridSpan w:val="3"/>
          </w:tcPr>
          <w:p w14:paraId="1AEC830E" w14:textId="77777777" w:rsidR="0014347B" w:rsidRPr="00CF4A60" w:rsidRDefault="0014347B" w:rsidP="000E1BB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โครงร่างองค์กร</w:t>
            </w:r>
          </w:p>
        </w:tc>
        <w:tc>
          <w:tcPr>
            <w:tcW w:w="998" w:type="dxa"/>
          </w:tcPr>
          <w:p w14:paraId="7E6C7325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1D3E701F" w14:textId="77777777" w:rsidTr="00DD4DD1">
        <w:trPr>
          <w:trHeight w:val="406"/>
        </w:trPr>
        <w:tc>
          <w:tcPr>
            <w:tcW w:w="738" w:type="dxa"/>
          </w:tcPr>
          <w:p w14:paraId="50161258" w14:textId="77777777" w:rsidR="005C0ABA" w:rsidRPr="00CF4A60" w:rsidRDefault="005C0ABA" w:rsidP="000E1BB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79CA9754" w14:textId="15B43F6C" w:rsidR="005C0ABA" w:rsidRPr="00CF4A60" w:rsidRDefault="0014347B" w:rsidP="0014347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5C0ABA"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6398" w:type="dxa"/>
          </w:tcPr>
          <w:p w14:paraId="6C1C57CA" w14:textId="77777777" w:rsidR="005C0ABA" w:rsidRPr="00CF4A60" w:rsidRDefault="005C0ABA" w:rsidP="005C0A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ลักษณะองค์กร</w:t>
            </w:r>
          </w:p>
        </w:tc>
        <w:tc>
          <w:tcPr>
            <w:tcW w:w="998" w:type="dxa"/>
          </w:tcPr>
          <w:p w14:paraId="1660DE57" w14:textId="77777777" w:rsidR="005C0ABA" w:rsidRPr="00CF4A60" w:rsidRDefault="005C0ABA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11EEFF0F" w14:textId="77777777" w:rsidTr="00DD4DD1">
        <w:trPr>
          <w:trHeight w:val="406"/>
        </w:trPr>
        <w:tc>
          <w:tcPr>
            <w:tcW w:w="738" w:type="dxa"/>
          </w:tcPr>
          <w:p w14:paraId="7F6017CB" w14:textId="77777777" w:rsidR="005C0ABA" w:rsidRPr="00CF4A60" w:rsidRDefault="005C0ABA" w:rsidP="000E1BB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247DD257" w14:textId="3EF1D7B1" w:rsidR="005C0ABA" w:rsidRPr="00CF4A60" w:rsidRDefault="0014347B" w:rsidP="0014347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5C0ABA"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6398" w:type="dxa"/>
          </w:tcPr>
          <w:p w14:paraId="09FB165F" w14:textId="7F7AACE0" w:rsidR="005C0ABA" w:rsidRPr="00CF4A60" w:rsidRDefault="005C0ABA" w:rsidP="005C0A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สถานการณ์</w:t>
            </w:r>
            <w:r w:rsidR="00CF4A60"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องค์กร</w:t>
            </w:r>
          </w:p>
        </w:tc>
        <w:tc>
          <w:tcPr>
            <w:tcW w:w="998" w:type="dxa"/>
          </w:tcPr>
          <w:p w14:paraId="0095E7EC" w14:textId="77777777" w:rsidR="005C0ABA" w:rsidRPr="00CF4A60" w:rsidRDefault="005C0ABA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00F6B21A" w14:textId="77777777" w:rsidTr="00DD4DD1">
        <w:tc>
          <w:tcPr>
            <w:tcW w:w="7825" w:type="dxa"/>
            <w:gridSpan w:val="3"/>
          </w:tcPr>
          <w:p w14:paraId="1ECC677A" w14:textId="6954D7EE" w:rsidR="0014347B" w:rsidRPr="00CF4A60" w:rsidRDefault="0014347B" w:rsidP="001434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1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การนำองค์กร</w:t>
            </w:r>
          </w:p>
        </w:tc>
        <w:tc>
          <w:tcPr>
            <w:tcW w:w="998" w:type="dxa"/>
          </w:tcPr>
          <w:p w14:paraId="22AA7928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640D3639" w14:textId="77777777" w:rsidTr="00DD4DD1">
        <w:tc>
          <w:tcPr>
            <w:tcW w:w="738" w:type="dxa"/>
          </w:tcPr>
          <w:p w14:paraId="131B3643" w14:textId="77777777" w:rsidR="00C01B81" w:rsidRPr="00CF4A60" w:rsidRDefault="00C01B81" w:rsidP="000E1BB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15FD5F44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1.1</w:t>
            </w:r>
          </w:p>
        </w:tc>
        <w:tc>
          <w:tcPr>
            <w:tcW w:w="6398" w:type="dxa"/>
          </w:tcPr>
          <w:p w14:paraId="343C7827" w14:textId="77777777" w:rsidR="00C01B81" w:rsidRPr="00CF4A60" w:rsidRDefault="00C01B81" w:rsidP="008F104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การนำองค์กรโดยผู้นำระดับสูง</w:t>
            </w:r>
          </w:p>
        </w:tc>
        <w:tc>
          <w:tcPr>
            <w:tcW w:w="998" w:type="dxa"/>
          </w:tcPr>
          <w:p w14:paraId="0EDA3418" w14:textId="77777777" w:rsidR="00C01B81" w:rsidRPr="00CF4A60" w:rsidRDefault="00C01B81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26C07D5E" w14:textId="77777777" w:rsidTr="00DD4DD1">
        <w:tc>
          <w:tcPr>
            <w:tcW w:w="738" w:type="dxa"/>
          </w:tcPr>
          <w:p w14:paraId="69E6256C" w14:textId="77777777" w:rsidR="00C01B81" w:rsidRPr="00CF4A60" w:rsidRDefault="00C01B81" w:rsidP="000E1BB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3D369A5E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1.2</w:t>
            </w:r>
          </w:p>
        </w:tc>
        <w:tc>
          <w:tcPr>
            <w:tcW w:w="6398" w:type="dxa"/>
          </w:tcPr>
          <w:p w14:paraId="72CCE4D5" w14:textId="66DD2E9C" w:rsidR="00C01B81" w:rsidRPr="00CF4A60" w:rsidRDefault="00C01B81" w:rsidP="008F104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="00ED2BB6"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กำกับดูแลองค์กรและการสร้างประโยชน์ให้สังคม</w:t>
            </w:r>
          </w:p>
        </w:tc>
        <w:tc>
          <w:tcPr>
            <w:tcW w:w="998" w:type="dxa"/>
          </w:tcPr>
          <w:p w14:paraId="3973B3AB" w14:textId="77777777" w:rsidR="00C01B81" w:rsidRPr="00CF4A60" w:rsidRDefault="00C01B81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22F82FD3" w14:textId="77777777" w:rsidTr="00DD4DD1">
        <w:tc>
          <w:tcPr>
            <w:tcW w:w="7825" w:type="dxa"/>
            <w:gridSpan w:val="3"/>
          </w:tcPr>
          <w:p w14:paraId="3A859145" w14:textId="5D042B6D" w:rsidR="0014347B" w:rsidRPr="00CF4A60" w:rsidRDefault="0014347B" w:rsidP="001434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กลยุทธ์</w:t>
            </w:r>
          </w:p>
        </w:tc>
        <w:tc>
          <w:tcPr>
            <w:tcW w:w="998" w:type="dxa"/>
          </w:tcPr>
          <w:p w14:paraId="3122E6AC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368B05F9" w14:textId="77777777" w:rsidTr="00DD4DD1">
        <w:tc>
          <w:tcPr>
            <w:tcW w:w="738" w:type="dxa"/>
          </w:tcPr>
          <w:p w14:paraId="264F753D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515178DB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2.1</w:t>
            </w:r>
          </w:p>
        </w:tc>
        <w:tc>
          <w:tcPr>
            <w:tcW w:w="6398" w:type="dxa"/>
          </w:tcPr>
          <w:p w14:paraId="3D963F47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การจัดทำกลยุทธ์</w:t>
            </w:r>
          </w:p>
        </w:tc>
        <w:tc>
          <w:tcPr>
            <w:tcW w:w="998" w:type="dxa"/>
          </w:tcPr>
          <w:p w14:paraId="480658D7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2EB20801" w14:textId="77777777" w:rsidTr="00DD4DD1">
        <w:tc>
          <w:tcPr>
            <w:tcW w:w="738" w:type="dxa"/>
          </w:tcPr>
          <w:p w14:paraId="0E710172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205119AE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2.2</w:t>
            </w:r>
          </w:p>
        </w:tc>
        <w:tc>
          <w:tcPr>
            <w:tcW w:w="6398" w:type="dxa"/>
          </w:tcPr>
          <w:p w14:paraId="6252E294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การนำกลยุทธ์ไปปฏิบัติ</w:t>
            </w:r>
          </w:p>
        </w:tc>
        <w:tc>
          <w:tcPr>
            <w:tcW w:w="998" w:type="dxa"/>
          </w:tcPr>
          <w:p w14:paraId="20CB34B7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36516A97" w14:textId="77777777" w:rsidTr="00DD4DD1">
        <w:tc>
          <w:tcPr>
            <w:tcW w:w="7825" w:type="dxa"/>
            <w:gridSpan w:val="3"/>
          </w:tcPr>
          <w:p w14:paraId="6C2ADF55" w14:textId="2A814DD2" w:rsidR="0014347B" w:rsidRPr="00CF4A60" w:rsidRDefault="0014347B" w:rsidP="001434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ลูกค้า</w:t>
            </w:r>
          </w:p>
        </w:tc>
        <w:tc>
          <w:tcPr>
            <w:tcW w:w="998" w:type="dxa"/>
          </w:tcPr>
          <w:p w14:paraId="43C6A269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1FC949EE" w14:textId="77777777" w:rsidTr="00DD4DD1">
        <w:tc>
          <w:tcPr>
            <w:tcW w:w="738" w:type="dxa"/>
          </w:tcPr>
          <w:p w14:paraId="6C72F187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10A8BD9C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3.1</w:t>
            </w:r>
          </w:p>
        </w:tc>
        <w:tc>
          <w:tcPr>
            <w:tcW w:w="6398" w:type="dxa"/>
          </w:tcPr>
          <w:p w14:paraId="347EBD00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ความคาดหวังของลูกค้า</w:t>
            </w:r>
          </w:p>
        </w:tc>
        <w:tc>
          <w:tcPr>
            <w:tcW w:w="998" w:type="dxa"/>
          </w:tcPr>
          <w:p w14:paraId="7D256CBB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5E35E90B" w14:textId="77777777" w:rsidTr="00DD4DD1">
        <w:tc>
          <w:tcPr>
            <w:tcW w:w="738" w:type="dxa"/>
          </w:tcPr>
          <w:p w14:paraId="0825FD04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346835DB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3.2</w:t>
            </w:r>
          </w:p>
        </w:tc>
        <w:tc>
          <w:tcPr>
            <w:tcW w:w="6398" w:type="dxa"/>
          </w:tcPr>
          <w:p w14:paraId="1CE6DD44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ความผูกพันของลูกค้า</w:t>
            </w:r>
          </w:p>
        </w:tc>
        <w:tc>
          <w:tcPr>
            <w:tcW w:w="998" w:type="dxa"/>
          </w:tcPr>
          <w:p w14:paraId="5FC330D9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19115F02" w14:textId="77777777" w:rsidTr="00DD4DD1">
        <w:tc>
          <w:tcPr>
            <w:tcW w:w="7825" w:type="dxa"/>
            <w:gridSpan w:val="3"/>
          </w:tcPr>
          <w:p w14:paraId="36CE676F" w14:textId="07C3CE1D" w:rsidR="0014347B" w:rsidRPr="00CF4A60" w:rsidRDefault="0014347B" w:rsidP="001434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4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การวัด การวิเคราะห์ และการจัดการความรู้</w:t>
            </w:r>
          </w:p>
        </w:tc>
        <w:tc>
          <w:tcPr>
            <w:tcW w:w="998" w:type="dxa"/>
          </w:tcPr>
          <w:p w14:paraId="2762EC56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1DB78602" w14:textId="77777777" w:rsidTr="00DD4DD1">
        <w:tc>
          <w:tcPr>
            <w:tcW w:w="738" w:type="dxa"/>
          </w:tcPr>
          <w:p w14:paraId="4A76994E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42E42D69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4.1</w:t>
            </w:r>
          </w:p>
        </w:tc>
        <w:tc>
          <w:tcPr>
            <w:tcW w:w="6398" w:type="dxa"/>
          </w:tcPr>
          <w:p w14:paraId="46AEFA73" w14:textId="58CAC179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การวัด วิเคราะห์ และปรับปรุงผลการดำเนินการของ</w:t>
            </w:r>
            <w:r w:rsidR="00ED2BB6"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องค์กร</w:t>
            </w:r>
          </w:p>
        </w:tc>
        <w:tc>
          <w:tcPr>
            <w:tcW w:w="998" w:type="dxa"/>
          </w:tcPr>
          <w:p w14:paraId="41CAD76F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5867E576" w14:textId="77777777" w:rsidTr="00DD4DD1">
        <w:tc>
          <w:tcPr>
            <w:tcW w:w="738" w:type="dxa"/>
          </w:tcPr>
          <w:p w14:paraId="249CB58C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2AED85E4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4.2</w:t>
            </w:r>
          </w:p>
        </w:tc>
        <w:tc>
          <w:tcPr>
            <w:tcW w:w="6398" w:type="dxa"/>
          </w:tcPr>
          <w:p w14:paraId="753640FC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การจัดการสารสนเทศและการจัดการความรู้</w:t>
            </w:r>
          </w:p>
        </w:tc>
        <w:tc>
          <w:tcPr>
            <w:tcW w:w="998" w:type="dxa"/>
          </w:tcPr>
          <w:p w14:paraId="3D67F67D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6475DA0D" w14:textId="77777777" w:rsidTr="00DD4DD1">
        <w:tc>
          <w:tcPr>
            <w:tcW w:w="7825" w:type="dxa"/>
            <w:gridSpan w:val="3"/>
          </w:tcPr>
          <w:p w14:paraId="782CAE3D" w14:textId="1C26636B" w:rsidR="0014347B" w:rsidRPr="00CF4A60" w:rsidRDefault="0014347B" w:rsidP="001434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5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บุคลากร</w:t>
            </w:r>
          </w:p>
        </w:tc>
        <w:tc>
          <w:tcPr>
            <w:tcW w:w="998" w:type="dxa"/>
          </w:tcPr>
          <w:p w14:paraId="6525568A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6F132373" w14:textId="77777777" w:rsidTr="00DD4DD1">
        <w:tc>
          <w:tcPr>
            <w:tcW w:w="738" w:type="dxa"/>
          </w:tcPr>
          <w:p w14:paraId="183B1079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2CF3AD14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5.1</w:t>
            </w:r>
          </w:p>
        </w:tc>
        <w:tc>
          <w:tcPr>
            <w:tcW w:w="6398" w:type="dxa"/>
          </w:tcPr>
          <w:p w14:paraId="1B4397CF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สภาวะแวดล้อมด้านบุคลากร</w:t>
            </w:r>
          </w:p>
        </w:tc>
        <w:tc>
          <w:tcPr>
            <w:tcW w:w="998" w:type="dxa"/>
          </w:tcPr>
          <w:p w14:paraId="0B2394E1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73C256E3" w14:textId="77777777" w:rsidTr="00DD4DD1">
        <w:tc>
          <w:tcPr>
            <w:tcW w:w="738" w:type="dxa"/>
          </w:tcPr>
          <w:p w14:paraId="4C43D6F5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619A494C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5.2</w:t>
            </w:r>
          </w:p>
        </w:tc>
        <w:tc>
          <w:tcPr>
            <w:tcW w:w="6398" w:type="dxa"/>
          </w:tcPr>
          <w:p w14:paraId="76FACFB5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ความผูกพันของบุคลากร</w:t>
            </w:r>
          </w:p>
        </w:tc>
        <w:tc>
          <w:tcPr>
            <w:tcW w:w="998" w:type="dxa"/>
          </w:tcPr>
          <w:p w14:paraId="0EFF5090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2E930781" w14:textId="77777777" w:rsidTr="00DD4DD1">
        <w:tc>
          <w:tcPr>
            <w:tcW w:w="7825" w:type="dxa"/>
            <w:gridSpan w:val="3"/>
          </w:tcPr>
          <w:p w14:paraId="7AA4A5EF" w14:textId="1158CF66" w:rsidR="0014347B" w:rsidRPr="00CF4A60" w:rsidRDefault="0014347B" w:rsidP="001434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ED2BB6"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8" w:type="dxa"/>
          </w:tcPr>
          <w:p w14:paraId="197EBFDC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24A7260B" w14:textId="77777777" w:rsidTr="00DD4DD1">
        <w:tc>
          <w:tcPr>
            <w:tcW w:w="738" w:type="dxa"/>
          </w:tcPr>
          <w:p w14:paraId="5993BCA0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13B81B06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6.1</w:t>
            </w:r>
          </w:p>
        </w:tc>
        <w:tc>
          <w:tcPr>
            <w:tcW w:w="6398" w:type="dxa"/>
          </w:tcPr>
          <w:p w14:paraId="18F160F1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กระบวนการทำงาน</w:t>
            </w:r>
          </w:p>
        </w:tc>
        <w:tc>
          <w:tcPr>
            <w:tcW w:w="998" w:type="dxa"/>
          </w:tcPr>
          <w:p w14:paraId="7F20B405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7AFCB6D8" w14:textId="77777777" w:rsidTr="00DD4DD1">
        <w:tc>
          <w:tcPr>
            <w:tcW w:w="738" w:type="dxa"/>
          </w:tcPr>
          <w:p w14:paraId="3B6B4226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1CD57097" w14:textId="77777777" w:rsidR="00C01B81" w:rsidRPr="00CF4A60" w:rsidRDefault="00C01B81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6.2</w:t>
            </w:r>
          </w:p>
        </w:tc>
        <w:tc>
          <w:tcPr>
            <w:tcW w:w="6398" w:type="dxa"/>
          </w:tcPr>
          <w:p w14:paraId="434D20F4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ประสิทธิผลของการปฏิบัติการ</w:t>
            </w:r>
          </w:p>
        </w:tc>
        <w:tc>
          <w:tcPr>
            <w:tcW w:w="998" w:type="dxa"/>
          </w:tcPr>
          <w:p w14:paraId="00F61127" w14:textId="77777777" w:rsidR="00C01B81" w:rsidRPr="00CF4A60" w:rsidRDefault="00C01B81" w:rsidP="00C01B8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4D58F2B6" w14:textId="77777777" w:rsidTr="00DD4DD1">
        <w:tc>
          <w:tcPr>
            <w:tcW w:w="7825" w:type="dxa"/>
            <w:gridSpan w:val="3"/>
          </w:tcPr>
          <w:p w14:paraId="20147597" w14:textId="17193C59" w:rsidR="0014347B" w:rsidRPr="00CF4A60" w:rsidRDefault="0014347B" w:rsidP="0014347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ผลลัพธ์ </w:t>
            </w:r>
          </w:p>
        </w:tc>
        <w:tc>
          <w:tcPr>
            <w:tcW w:w="998" w:type="dxa"/>
          </w:tcPr>
          <w:p w14:paraId="4BEFE60A" w14:textId="77777777" w:rsidR="0014347B" w:rsidRPr="00CF4A60" w:rsidRDefault="0014347B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3BD04FFE" w14:textId="77777777" w:rsidTr="00DD4DD1">
        <w:tc>
          <w:tcPr>
            <w:tcW w:w="738" w:type="dxa"/>
          </w:tcPr>
          <w:p w14:paraId="68640B3A" w14:textId="77777777" w:rsidR="00EA2119" w:rsidRPr="00CF4A60" w:rsidRDefault="00EA2119" w:rsidP="005C0A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610FAB7A" w14:textId="77777777" w:rsidR="00EA2119" w:rsidRPr="00CF4A60" w:rsidRDefault="00EA2119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7.1</w:t>
            </w:r>
          </w:p>
        </w:tc>
        <w:tc>
          <w:tcPr>
            <w:tcW w:w="6398" w:type="dxa"/>
          </w:tcPr>
          <w:p w14:paraId="31324761" w14:textId="77777777" w:rsidR="00EA2119" w:rsidRPr="00CF4A60" w:rsidRDefault="00EA2119" w:rsidP="00EA211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ผลลัพธ์ด้านการเรียนรู้ของผู้เรียน และบริการที่ตอบสนองต่อลูกค้ากลุ่มอื่นและด้านกระบวนการ</w:t>
            </w:r>
          </w:p>
        </w:tc>
        <w:tc>
          <w:tcPr>
            <w:tcW w:w="998" w:type="dxa"/>
          </w:tcPr>
          <w:p w14:paraId="70E928D4" w14:textId="77777777" w:rsidR="00EA2119" w:rsidRPr="00CF4A60" w:rsidRDefault="00EA2119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60C03D63" w14:textId="77777777" w:rsidTr="00DD4DD1">
        <w:tc>
          <w:tcPr>
            <w:tcW w:w="738" w:type="dxa"/>
          </w:tcPr>
          <w:p w14:paraId="41998A3B" w14:textId="77777777" w:rsidR="00EA2119" w:rsidRPr="00CF4A60" w:rsidRDefault="00EA2119" w:rsidP="005C0A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3A58D3CC" w14:textId="77777777" w:rsidR="00EA2119" w:rsidRPr="00CF4A60" w:rsidRDefault="00EA2119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7.2</w:t>
            </w:r>
          </w:p>
        </w:tc>
        <w:tc>
          <w:tcPr>
            <w:tcW w:w="6398" w:type="dxa"/>
          </w:tcPr>
          <w:p w14:paraId="7CC21531" w14:textId="77777777" w:rsidR="00EA2119" w:rsidRPr="00CF4A60" w:rsidRDefault="00EA2119" w:rsidP="00EA211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ผลลัพธ์ด้านลูกค้า</w:t>
            </w:r>
          </w:p>
        </w:tc>
        <w:tc>
          <w:tcPr>
            <w:tcW w:w="998" w:type="dxa"/>
          </w:tcPr>
          <w:p w14:paraId="3CB40212" w14:textId="77777777" w:rsidR="00EA2119" w:rsidRPr="00CF4A60" w:rsidRDefault="00EA2119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2A0AFC1C" w14:textId="77777777" w:rsidTr="00DD4DD1">
        <w:tc>
          <w:tcPr>
            <w:tcW w:w="738" w:type="dxa"/>
          </w:tcPr>
          <w:p w14:paraId="49FFD86E" w14:textId="77777777" w:rsidR="00EA2119" w:rsidRPr="00CF4A60" w:rsidRDefault="00EA2119" w:rsidP="005C0A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771EC927" w14:textId="77777777" w:rsidR="00EA2119" w:rsidRPr="00CF4A60" w:rsidRDefault="00EA2119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7.3</w:t>
            </w:r>
          </w:p>
        </w:tc>
        <w:tc>
          <w:tcPr>
            <w:tcW w:w="6398" w:type="dxa"/>
          </w:tcPr>
          <w:p w14:paraId="7317CB29" w14:textId="77777777" w:rsidR="00EA2119" w:rsidRPr="00CF4A60" w:rsidRDefault="000A5CD7" w:rsidP="00EA211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ผลลัพธ์ด้านบุคลากร</w:t>
            </w:r>
          </w:p>
        </w:tc>
        <w:tc>
          <w:tcPr>
            <w:tcW w:w="998" w:type="dxa"/>
          </w:tcPr>
          <w:p w14:paraId="72D9D69B" w14:textId="77777777" w:rsidR="00EA2119" w:rsidRPr="00CF4A60" w:rsidRDefault="00EA2119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214E1576" w14:textId="77777777" w:rsidTr="00DD4DD1">
        <w:tc>
          <w:tcPr>
            <w:tcW w:w="738" w:type="dxa"/>
          </w:tcPr>
          <w:p w14:paraId="02768522" w14:textId="77777777" w:rsidR="00EA2119" w:rsidRPr="00CF4A60" w:rsidRDefault="00EA2119" w:rsidP="005C0A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17DE1D5B" w14:textId="77777777" w:rsidR="00EA2119" w:rsidRPr="00CF4A60" w:rsidRDefault="00EA2119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7.4</w:t>
            </w:r>
          </w:p>
        </w:tc>
        <w:tc>
          <w:tcPr>
            <w:tcW w:w="6398" w:type="dxa"/>
          </w:tcPr>
          <w:p w14:paraId="3F18E1C9" w14:textId="77777777" w:rsidR="00EA2119" w:rsidRPr="00CF4A60" w:rsidRDefault="000A5CD7" w:rsidP="00EA211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ผลลัพธ์การนำองค์กรและการกำกับดูแลองค์กร</w:t>
            </w:r>
          </w:p>
        </w:tc>
        <w:tc>
          <w:tcPr>
            <w:tcW w:w="998" w:type="dxa"/>
          </w:tcPr>
          <w:p w14:paraId="389AAF91" w14:textId="77777777" w:rsidR="00EA2119" w:rsidRPr="00CF4A60" w:rsidRDefault="00EA2119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2BB6" w:rsidRPr="00CF4A60" w14:paraId="4F315DA0" w14:textId="77777777" w:rsidTr="00DD4DD1">
        <w:tc>
          <w:tcPr>
            <w:tcW w:w="738" w:type="dxa"/>
          </w:tcPr>
          <w:p w14:paraId="4B9A03CB" w14:textId="77777777" w:rsidR="00EA2119" w:rsidRPr="00CF4A60" w:rsidRDefault="00EA2119" w:rsidP="005C0A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89" w:type="dxa"/>
          </w:tcPr>
          <w:p w14:paraId="6E9057DD" w14:textId="77777777" w:rsidR="00EA2119" w:rsidRPr="00CF4A60" w:rsidRDefault="00EA2119" w:rsidP="003F1CFB">
            <w:pPr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7.5</w:t>
            </w:r>
          </w:p>
        </w:tc>
        <w:tc>
          <w:tcPr>
            <w:tcW w:w="6398" w:type="dxa"/>
          </w:tcPr>
          <w:p w14:paraId="3287A050" w14:textId="77777777" w:rsidR="00EA2119" w:rsidRPr="00CF4A60" w:rsidRDefault="000A5CD7" w:rsidP="00EA211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ผลลัพธ์ด้านงบประมาณ การเงิน ตลาด และกลยุทธ์</w:t>
            </w:r>
          </w:p>
        </w:tc>
        <w:tc>
          <w:tcPr>
            <w:tcW w:w="998" w:type="dxa"/>
          </w:tcPr>
          <w:p w14:paraId="181DED9D" w14:textId="77777777" w:rsidR="00EA2119" w:rsidRPr="00CF4A60" w:rsidRDefault="00EA2119" w:rsidP="000E1BB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E1A8CE" w14:textId="42422B49" w:rsidR="005171F3" w:rsidRPr="00CF4A60" w:rsidRDefault="005171F3" w:rsidP="005171F3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F835739" w14:textId="77777777" w:rsidR="00837867" w:rsidRPr="00CF4A60" w:rsidRDefault="00837867" w:rsidP="005171F3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9C40834" w14:textId="77777777" w:rsidR="008D2B10" w:rsidRPr="00CF4A60" w:rsidRDefault="008D2B10" w:rsidP="005171F3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65F8CBE" w14:textId="0AA43E88" w:rsidR="00DD4DD1" w:rsidRPr="00CF4A60" w:rsidRDefault="00DD4DD1" w:rsidP="00DD4DD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สารบัญภาพ</w:t>
      </w:r>
    </w:p>
    <w:p w14:paraId="2AA72A71" w14:textId="00555F4E" w:rsidR="00DD4DD1" w:rsidRPr="00CF4A60" w:rsidRDefault="00DD4DD1" w:rsidP="00DD4DD1">
      <w:pPr>
        <w:ind w:right="379"/>
        <w:jc w:val="right"/>
        <w:rPr>
          <w:rFonts w:ascii="TH Sarabun New" w:hAnsi="TH Sarabun New" w:cs="TH Sarabun New"/>
          <w:sz w:val="22"/>
          <w:szCs w:val="22"/>
          <w:cs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6946"/>
        <w:gridCol w:w="992"/>
      </w:tblGrid>
      <w:tr w:rsidR="00B276DF" w:rsidRPr="00CF4A60" w14:paraId="605CCD9F" w14:textId="77777777" w:rsidTr="00BC749F">
        <w:trPr>
          <w:trHeight w:val="406"/>
        </w:trPr>
        <w:tc>
          <w:tcPr>
            <w:tcW w:w="1021" w:type="dxa"/>
          </w:tcPr>
          <w:p w14:paraId="6831381F" w14:textId="39D3CE8B" w:rsidR="00DD4DD1" w:rsidRPr="00CF4A60" w:rsidRDefault="00BC749F" w:rsidP="00BC74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ภาพที่</w:t>
            </w:r>
          </w:p>
        </w:tc>
        <w:tc>
          <w:tcPr>
            <w:tcW w:w="6946" w:type="dxa"/>
          </w:tcPr>
          <w:p w14:paraId="4342EE37" w14:textId="3A654678" w:rsidR="00DD4DD1" w:rsidRPr="00CF4A60" w:rsidRDefault="00DD4DD1" w:rsidP="00BC74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9B99A2E" w14:textId="6635D25B" w:rsidR="00DD4DD1" w:rsidRPr="00CF4A60" w:rsidRDefault="00BC749F" w:rsidP="00BC74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C749F" w:rsidRPr="00CF4A60" w14:paraId="3347329C" w14:textId="77777777" w:rsidTr="00BC749F">
        <w:trPr>
          <w:trHeight w:val="406"/>
        </w:trPr>
        <w:tc>
          <w:tcPr>
            <w:tcW w:w="1021" w:type="dxa"/>
          </w:tcPr>
          <w:p w14:paraId="09E1A208" w14:textId="4EC1045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OP1-1</w:t>
            </w:r>
          </w:p>
        </w:tc>
        <w:tc>
          <w:tcPr>
            <w:tcW w:w="6946" w:type="dxa"/>
          </w:tcPr>
          <w:p w14:paraId="3011CEEB" w14:textId="5A4D3F89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63BE82F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563E984B" w14:textId="77777777" w:rsidTr="00BC749F">
        <w:trPr>
          <w:trHeight w:val="406"/>
        </w:trPr>
        <w:tc>
          <w:tcPr>
            <w:tcW w:w="1021" w:type="dxa"/>
          </w:tcPr>
          <w:p w14:paraId="4A429202" w14:textId="5DD060A9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OP1-2</w:t>
            </w:r>
          </w:p>
        </w:tc>
        <w:tc>
          <w:tcPr>
            <w:tcW w:w="6946" w:type="dxa"/>
          </w:tcPr>
          <w:p w14:paraId="76E8331C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4FDC36A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54C2CC59" w14:textId="77777777" w:rsidTr="00BC749F">
        <w:trPr>
          <w:trHeight w:val="406"/>
        </w:trPr>
        <w:tc>
          <w:tcPr>
            <w:tcW w:w="1021" w:type="dxa"/>
          </w:tcPr>
          <w:p w14:paraId="74D698C6" w14:textId="1E19122E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OP2-1</w:t>
            </w:r>
          </w:p>
        </w:tc>
        <w:tc>
          <w:tcPr>
            <w:tcW w:w="6946" w:type="dxa"/>
          </w:tcPr>
          <w:p w14:paraId="67AFD2F9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F3D7BCA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328638DA" w14:textId="77777777" w:rsidTr="00BC749F">
        <w:trPr>
          <w:trHeight w:val="406"/>
        </w:trPr>
        <w:tc>
          <w:tcPr>
            <w:tcW w:w="1021" w:type="dxa"/>
          </w:tcPr>
          <w:p w14:paraId="1E6E129B" w14:textId="42DB3FEF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1.1-1</w:t>
            </w:r>
          </w:p>
        </w:tc>
        <w:tc>
          <w:tcPr>
            <w:tcW w:w="6946" w:type="dxa"/>
          </w:tcPr>
          <w:p w14:paraId="7FCC7E86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31EE00D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0AAADE54" w14:textId="77777777" w:rsidTr="00BC749F">
        <w:trPr>
          <w:trHeight w:val="406"/>
        </w:trPr>
        <w:tc>
          <w:tcPr>
            <w:tcW w:w="1021" w:type="dxa"/>
          </w:tcPr>
          <w:p w14:paraId="7FFA34D3" w14:textId="703089C4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1.1-2</w:t>
            </w:r>
          </w:p>
        </w:tc>
        <w:tc>
          <w:tcPr>
            <w:tcW w:w="6946" w:type="dxa"/>
          </w:tcPr>
          <w:p w14:paraId="3CC98AA6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AD8CFDC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1D06DCA6" w14:textId="77777777" w:rsidTr="00BC749F">
        <w:trPr>
          <w:trHeight w:val="406"/>
        </w:trPr>
        <w:tc>
          <w:tcPr>
            <w:tcW w:w="1021" w:type="dxa"/>
          </w:tcPr>
          <w:p w14:paraId="397CB380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46" w:type="dxa"/>
          </w:tcPr>
          <w:p w14:paraId="7FFF0E70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6D9CFD4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66DEC72B" w14:textId="77777777" w:rsidTr="00BC749F">
        <w:trPr>
          <w:trHeight w:val="406"/>
        </w:trPr>
        <w:tc>
          <w:tcPr>
            <w:tcW w:w="1021" w:type="dxa"/>
          </w:tcPr>
          <w:p w14:paraId="55906B6D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46" w:type="dxa"/>
          </w:tcPr>
          <w:p w14:paraId="20760F90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C3FCE6B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0A2BA552" w14:textId="77777777" w:rsidTr="00BC749F">
        <w:trPr>
          <w:trHeight w:val="406"/>
        </w:trPr>
        <w:tc>
          <w:tcPr>
            <w:tcW w:w="1021" w:type="dxa"/>
          </w:tcPr>
          <w:p w14:paraId="4E972915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46" w:type="dxa"/>
          </w:tcPr>
          <w:p w14:paraId="180FEDE9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626D0F9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43285293" w14:textId="77777777" w:rsidTr="00BC749F">
        <w:trPr>
          <w:trHeight w:val="406"/>
        </w:trPr>
        <w:tc>
          <w:tcPr>
            <w:tcW w:w="1021" w:type="dxa"/>
          </w:tcPr>
          <w:p w14:paraId="18F086A7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46" w:type="dxa"/>
          </w:tcPr>
          <w:p w14:paraId="5E6A7A33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DEE5F2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03523286" w14:textId="77777777" w:rsidTr="00BC749F">
        <w:trPr>
          <w:trHeight w:val="406"/>
        </w:trPr>
        <w:tc>
          <w:tcPr>
            <w:tcW w:w="1021" w:type="dxa"/>
          </w:tcPr>
          <w:p w14:paraId="715AE4AE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46" w:type="dxa"/>
          </w:tcPr>
          <w:p w14:paraId="4703CAF1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78D5065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2FC8ADD0" w14:textId="77777777" w:rsidTr="00BC749F">
        <w:trPr>
          <w:trHeight w:val="406"/>
        </w:trPr>
        <w:tc>
          <w:tcPr>
            <w:tcW w:w="1021" w:type="dxa"/>
          </w:tcPr>
          <w:p w14:paraId="36FB28D2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46" w:type="dxa"/>
          </w:tcPr>
          <w:p w14:paraId="5C59D1E2" w14:textId="77777777" w:rsidR="00BC749F" w:rsidRPr="00CF4A60" w:rsidRDefault="00BC749F" w:rsidP="00BC749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CD5C3E2" w14:textId="77777777" w:rsidR="00BC749F" w:rsidRPr="00CF4A60" w:rsidRDefault="00BC749F" w:rsidP="00BC74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26FC11" w14:textId="77777777" w:rsidR="00DD4DD1" w:rsidRPr="00CF4A60" w:rsidRDefault="00DD4DD1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A6194F" w14:textId="636EB51D" w:rsidR="00DD4DD1" w:rsidRPr="00CF4A60" w:rsidRDefault="00DD4DD1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8E27E0B" w14:textId="501B5F3D" w:rsidR="00DD4DD1" w:rsidRPr="00CF4A60" w:rsidRDefault="00DD4DD1" w:rsidP="00DD4DD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สารบัญตาราง</w:t>
      </w:r>
    </w:p>
    <w:p w14:paraId="440A1F3F" w14:textId="7D056746" w:rsidR="00DD4DD1" w:rsidRPr="00CF4A60" w:rsidRDefault="00DD4DD1" w:rsidP="00DD4DD1">
      <w:pPr>
        <w:ind w:right="379"/>
        <w:jc w:val="right"/>
        <w:rPr>
          <w:rFonts w:ascii="TH Sarabun New" w:hAnsi="TH Sarabun New" w:cs="TH Sarabun New"/>
          <w:szCs w:val="24"/>
          <w:cs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6662"/>
        <w:gridCol w:w="1134"/>
      </w:tblGrid>
      <w:tr w:rsidR="00B276DF" w:rsidRPr="00CF4A60" w14:paraId="2EFF2961" w14:textId="77777777" w:rsidTr="00BC749F">
        <w:trPr>
          <w:trHeight w:val="406"/>
        </w:trPr>
        <w:tc>
          <w:tcPr>
            <w:tcW w:w="1163" w:type="dxa"/>
          </w:tcPr>
          <w:p w14:paraId="535D9704" w14:textId="4C252B36" w:rsidR="00DD4DD1" w:rsidRPr="00CF4A60" w:rsidRDefault="00DD4DD1" w:rsidP="00BC74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6662" w:type="dxa"/>
          </w:tcPr>
          <w:p w14:paraId="48775A35" w14:textId="77777777" w:rsidR="00DD4DD1" w:rsidRPr="00CF4A60" w:rsidRDefault="00DD4DD1" w:rsidP="00BC74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5CC705B" w14:textId="5357E1F6" w:rsidR="00DD4DD1" w:rsidRPr="00CF4A60" w:rsidRDefault="00BC749F" w:rsidP="00BC74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276DF" w:rsidRPr="00CF4A60" w14:paraId="11F0F622" w14:textId="77777777" w:rsidTr="00BC749F">
        <w:trPr>
          <w:trHeight w:val="406"/>
        </w:trPr>
        <w:tc>
          <w:tcPr>
            <w:tcW w:w="1163" w:type="dxa"/>
          </w:tcPr>
          <w:p w14:paraId="0DE32B4F" w14:textId="4238B21E" w:rsidR="00DD4DD1" w:rsidRPr="00CF4A60" w:rsidRDefault="00BC749F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OP1-1</w:t>
            </w:r>
          </w:p>
        </w:tc>
        <w:tc>
          <w:tcPr>
            <w:tcW w:w="6662" w:type="dxa"/>
          </w:tcPr>
          <w:p w14:paraId="5F012A99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ACC1290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474FE093" w14:textId="77777777" w:rsidTr="00BC749F">
        <w:trPr>
          <w:trHeight w:val="406"/>
        </w:trPr>
        <w:tc>
          <w:tcPr>
            <w:tcW w:w="1163" w:type="dxa"/>
          </w:tcPr>
          <w:p w14:paraId="641F2554" w14:textId="36A2711C" w:rsidR="00DD4DD1" w:rsidRPr="00CF4A60" w:rsidRDefault="00BC749F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OP1-2</w:t>
            </w:r>
          </w:p>
        </w:tc>
        <w:tc>
          <w:tcPr>
            <w:tcW w:w="6662" w:type="dxa"/>
          </w:tcPr>
          <w:p w14:paraId="19E80373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4D916E2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C749F" w:rsidRPr="00CF4A60" w14:paraId="7229F546" w14:textId="77777777" w:rsidTr="00BC749F">
        <w:trPr>
          <w:trHeight w:val="406"/>
        </w:trPr>
        <w:tc>
          <w:tcPr>
            <w:tcW w:w="1163" w:type="dxa"/>
          </w:tcPr>
          <w:p w14:paraId="4A1AE012" w14:textId="0D180746" w:rsidR="00BC749F" w:rsidRPr="00CF4A60" w:rsidRDefault="00BC749F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OP2-1</w:t>
            </w:r>
          </w:p>
        </w:tc>
        <w:tc>
          <w:tcPr>
            <w:tcW w:w="6662" w:type="dxa"/>
          </w:tcPr>
          <w:p w14:paraId="0412DF32" w14:textId="77777777" w:rsidR="00BC749F" w:rsidRPr="00CF4A60" w:rsidRDefault="00BC749F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3092DAB" w14:textId="77777777" w:rsidR="00BC749F" w:rsidRPr="00CF4A60" w:rsidRDefault="00BC749F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74BA8068" w14:textId="77777777" w:rsidTr="00BC749F">
        <w:trPr>
          <w:trHeight w:val="406"/>
        </w:trPr>
        <w:tc>
          <w:tcPr>
            <w:tcW w:w="1163" w:type="dxa"/>
          </w:tcPr>
          <w:p w14:paraId="5E6746A2" w14:textId="1F240C0B" w:rsidR="00DD4DD1" w:rsidRPr="00CF4A60" w:rsidRDefault="00BC749F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1.1-1</w:t>
            </w:r>
          </w:p>
        </w:tc>
        <w:tc>
          <w:tcPr>
            <w:tcW w:w="6662" w:type="dxa"/>
          </w:tcPr>
          <w:p w14:paraId="3B0DAFE2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72154AF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0D39B5D9" w14:textId="77777777" w:rsidTr="00BC749F">
        <w:trPr>
          <w:trHeight w:val="406"/>
        </w:trPr>
        <w:tc>
          <w:tcPr>
            <w:tcW w:w="1163" w:type="dxa"/>
          </w:tcPr>
          <w:p w14:paraId="31DD16E2" w14:textId="3C11208B" w:rsidR="00DD4DD1" w:rsidRPr="00CF4A60" w:rsidRDefault="00BC749F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1.1-2</w:t>
            </w:r>
          </w:p>
        </w:tc>
        <w:tc>
          <w:tcPr>
            <w:tcW w:w="6662" w:type="dxa"/>
          </w:tcPr>
          <w:p w14:paraId="09C3B4BF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3F9B24B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04AF7A2F" w14:textId="77777777" w:rsidTr="00BC749F">
        <w:trPr>
          <w:trHeight w:val="406"/>
        </w:trPr>
        <w:tc>
          <w:tcPr>
            <w:tcW w:w="1163" w:type="dxa"/>
          </w:tcPr>
          <w:p w14:paraId="7A020E0F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62" w:type="dxa"/>
          </w:tcPr>
          <w:p w14:paraId="3BE2598C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59232B0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4D7E00E6" w14:textId="77777777" w:rsidTr="00BC749F">
        <w:trPr>
          <w:trHeight w:val="406"/>
        </w:trPr>
        <w:tc>
          <w:tcPr>
            <w:tcW w:w="1163" w:type="dxa"/>
          </w:tcPr>
          <w:p w14:paraId="5AEF1472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62" w:type="dxa"/>
          </w:tcPr>
          <w:p w14:paraId="20F03C2C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B4126E5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305CEBB7" w14:textId="77777777" w:rsidTr="00BC749F">
        <w:trPr>
          <w:trHeight w:val="406"/>
        </w:trPr>
        <w:tc>
          <w:tcPr>
            <w:tcW w:w="1163" w:type="dxa"/>
          </w:tcPr>
          <w:p w14:paraId="75F54BFF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E716AAC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163E32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0F11E90B" w14:textId="77777777" w:rsidTr="00BC749F">
        <w:trPr>
          <w:trHeight w:val="406"/>
        </w:trPr>
        <w:tc>
          <w:tcPr>
            <w:tcW w:w="1163" w:type="dxa"/>
          </w:tcPr>
          <w:p w14:paraId="77CBA65E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ABA4AA6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7CEAEBA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6B848021" w14:textId="77777777" w:rsidTr="00BC749F">
        <w:trPr>
          <w:trHeight w:val="406"/>
        </w:trPr>
        <w:tc>
          <w:tcPr>
            <w:tcW w:w="1163" w:type="dxa"/>
          </w:tcPr>
          <w:p w14:paraId="3D260BCF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62" w:type="dxa"/>
          </w:tcPr>
          <w:p w14:paraId="779FE29B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BC54F6A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49294BCB" w14:textId="77777777" w:rsidTr="00BC749F">
        <w:trPr>
          <w:trHeight w:val="406"/>
        </w:trPr>
        <w:tc>
          <w:tcPr>
            <w:tcW w:w="1163" w:type="dxa"/>
          </w:tcPr>
          <w:p w14:paraId="55345E09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5085669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BE7DD80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D4DD1" w:rsidRPr="00CF4A60" w14:paraId="0EAB766C" w14:textId="77777777" w:rsidTr="00BC749F">
        <w:trPr>
          <w:trHeight w:val="406"/>
        </w:trPr>
        <w:tc>
          <w:tcPr>
            <w:tcW w:w="1163" w:type="dxa"/>
          </w:tcPr>
          <w:p w14:paraId="504D91D9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62" w:type="dxa"/>
          </w:tcPr>
          <w:p w14:paraId="4AE10946" w14:textId="77777777" w:rsidR="00DD4DD1" w:rsidRPr="00CF4A60" w:rsidRDefault="00DD4DD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62D9B4C" w14:textId="77777777" w:rsidR="00DD4DD1" w:rsidRPr="00CF4A60" w:rsidRDefault="00DD4DD1" w:rsidP="00AC349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2EACF78" w14:textId="77777777" w:rsidR="00DD4DD1" w:rsidRPr="00CF4A60" w:rsidRDefault="00DD4DD1" w:rsidP="00DD4DD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2EF2D0" w14:textId="5325FDDD" w:rsidR="00DD4DD1" w:rsidRPr="00CF4A60" w:rsidRDefault="00DD4DD1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88DB21" w14:textId="46511675" w:rsidR="00DD4DD1" w:rsidRPr="00CF4A60" w:rsidRDefault="00DD4DD1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36D9F4C9" w14:textId="655A2CD5" w:rsidR="00BF3B2B" w:rsidRPr="00CF4A60" w:rsidRDefault="00BF3B2B" w:rsidP="00BF3B2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โครงสร้างองค์กร </w:t>
      </w:r>
      <w:r w:rsidR="00BD69B6" w:rsidRPr="00CF4A60">
        <w:rPr>
          <w:rFonts w:ascii="TH Sarabun New" w:hAnsi="TH Sarabun New" w:cs="TH Sarabun New"/>
          <w:b/>
          <w:bCs/>
          <w:sz w:val="32"/>
          <w:szCs w:val="32"/>
          <w:cs/>
        </w:rPr>
        <w:t>/ โครงสร้างการบริหาร</w:t>
      </w:r>
    </w:p>
    <w:p w14:paraId="2FD76271" w14:textId="62909A16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741A61" w14:textId="6124D3A7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D89465" w14:textId="7BC1C1A7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32F1123" w14:textId="4FB15417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F3D12B" w14:textId="04AC3E29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ED94EB5" w14:textId="51AD6F36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905552" w14:textId="0D25D115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D2BF22" w14:textId="75FB7781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B248F51" w14:textId="549AEF37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D7F42F" w14:textId="35BF9BCC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C8AA18" w14:textId="37320B0C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5DEAB45" w14:textId="1A5D3CBA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EF6A10" w14:textId="4CC4AE05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054D739" w14:textId="41D184A4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DA66BD" w14:textId="5EA42E5C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8A5C6AA" w14:textId="77777777" w:rsidR="00BF3B2B" w:rsidRPr="00CF4A60" w:rsidRDefault="00BF3B2B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  <w:sectPr w:rsidR="00BF3B2B" w:rsidRPr="00CF4A60" w:rsidSect="00F22D6B">
          <w:headerReference w:type="default" r:id="rId9"/>
          <w:footerReference w:type="default" r:id="rId10"/>
          <w:pgSz w:w="11906" w:h="16838" w:code="9"/>
          <w:pgMar w:top="1134" w:right="1440" w:bottom="1134" w:left="1440" w:header="709" w:footer="709" w:gutter="0"/>
          <w:cols w:space="708"/>
          <w:docGrid w:linePitch="360"/>
        </w:sectPr>
      </w:pPr>
    </w:p>
    <w:p w14:paraId="1041A42E" w14:textId="7D2EC667" w:rsidR="00DD4DD1" w:rsidRPr="00CF4A60" w:rsidRDefault="00D3644C" w:rsidP="005171F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นิยามศัพท์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276DF" w:rsidRPr="00CF4A60" w14:paraId="2CF32EC2" w14:textId="77777777" w:rsidTr="00D3644C">
        <w:tc>
          <w:tcPr>
            <w:tcW w:w="2405" w:type="dxa"/>
          </w:tcPr>
          <w:p w14:paraId="39F226A6" w14:textId="56388881" w:rsidR="00D3644C" w:rsidRPr="00CF4A60" w:rsidRDefault="00D3644C" w:rsidP="005171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คำศัพท์</w:t>
            </w:r>
            <w:r w:rsidR="00341B0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/คำ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ย่อ</w:t>
            </w:r>
          </w:p>
        </w:tc>
        <w:tc>
          <w:tcPr>
            <w:tcW w:w="6662" w:type="dxa"/>
          </w:tcPr>
          <w:p w14:paraId="19C17005" w14:textId="43E8960A" w:rsidR="00D3644C" w:rsidRPr="00CF4A60" w:rsidRDefault="00D3644C" w:rsidP="005171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B276DF" w:rsidRPr="00CF4A60" w14:paraId="3DEC7317" w14:textId="77777777" w:rsidTr="00D3644C">
        <w:tc>
          <w:tcPr>
            <w:tcW w:w="2405" w:type="dxa"/>
          </w:tcPr>
          <w:p w14:paraId="08559223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55D3EB08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459C4234" w14:textId="77777777" w:rsidTr="00D3644C">
        <w:tc>
          <w:tcPr>
            <w:tcW w:w="2405" w:type="dxa"/>
          </w:tcPr>
          <w:p w14:paraId="33080363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5576B21F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1BA14D0A" w14:textId="77777777" w:rsidTr="00D3644C">
        <w:tc>
          <w:tcPr>
            <w:tcW w:w="2405" w:type="dxa"/>
          </w:tcPr>
          <w:p w14:paraId="16A490CC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25395A9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7C219F86" w14:textId="77777777" w:rsidTr="00D3644C">
        <w:tc>
          <w:tcPr>
            <w:tcW w:w="2405" w:type="dxa"/>
          </w:tcPr>
          <w:p w14:paraId="1615278A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49AA7BC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32074981" w14:textId="77777777" w:rsidTr="00D3644C">
        <w:tc>
          <w:tcPr>
            <w:tcW w:w="2405" w:type="dxa"/>
          </w:tcPr>
          <w:p w14:paraId="30F1DBC8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9894420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20CD37BD" w14:textId="77777777" w:rsidTr="00D3644C">
        <w:tc>
          <w:tcPr>
            <w:tcW w:w="2405" w:type="dxa"/>
          </w:tcPr>
          <w:p w14:paraId="5C9BB773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5CD98B98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2BE4E6D9" w14:textId="77777777" w:rsidTr="00D3644C">
        <w:tc>
          <w:tcPr>
            <w:tcW w:w="2405" w:type="dxa"/>
          </w:tcPr>
          <w:p w14:paraId="0A59FFF6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39BD3D49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70344DA1" w14:textId="77777777" w:rsidTr="00D3644C">
        <w:tc>
          <w:tcPr>
            <w:tcW w:w="2405" w:type="dxa"/>
          </w:tcPr>
          <w:p w14:paraId="059AFB71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25ACC5FD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58B8D46F" w14:textId="77777777" w:rsidTr="00D3644C">
        <w:tc>
          <w:tcPr>
            <w:tcW w:w="2405" w:type="dxa"/>
          </w:tcPr>
          <w:p w14:paraId="096294DD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25F59098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14BB302C" w14:textId="77777777" w:rsidTr="00D3644C">
        <w:tc>
          <w:tcPr>
            <w:tcW w:w="2405" w:type="dxa"/>
          </w:tcPr>
          <w:p w14:paraId="18A9EBCD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9C7E579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09ACDE7D" w14:textId="77777777" w:rsidTr="00D3644C">
        <w:tc>
          <w:tcPr>
            <w:tcW w:w="2405" w:type="dxa"/>
          </w:tcPr>
          <w:p w14:paraId="158A3615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7249862A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390BF3B8" w14:textId="77777777" w:rsidTr="00D3644C">
        <w:tc>
          <w:tcPr>
            <w:tcW w:w="2405" w:type="dxa"/>
          </w:tcPr>
          <w:p w14:paraId="1A6EF9AF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2E6D7AC7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7AC32E40" w14:textId="77777777" w:rsidTr="00D3644C">
        <w:tc>
          <w:tcPr>
            <w:tcW w:w="2405" w:type="dxa"/>
          </w:tcPr>
          <w:p w14:paraId="56F71B65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60E2E049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46A95542" w14:textId="77777777" w:rsidTr="00D3644C">
        <w:tc>
          <w:tcPr>
            <w:tcW w:w="2405" w:type="dxa"/>
          </w:tcPr>
          <w:p w14:paraId="01077753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16794DC6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276DF" w:rsidRPr="00CF4A60" w14:paraId="64646428" w14:textId="77777777" w:rsidTr="00D3644C">
        <w:tc>
          <w:tcPr>
            <w:tcW w:w="2405" w:type="dxa"/>
          </w:tcPr>
          <w:p w14:paraId="1ECD5CB8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476AB9BD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3644C" w:rsidRPr="00CF4A60" w14:paraId="6DCA940A" w14:textId="77777777" w:rsidTr="00D3644C">
        <w:tc>
          <w:tcPr>
            <w:tcW w:w="2405" w:type="dxa"/>
          </w:tcPr>
          <w:p w14:paraId="7BE00840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5CA98119" w14:textId="77777777" w:rsidR="00D3644C" w:rsidRPr="00CF4A60" w:rsidRDefault="00D3644C" w:rsidP="00D3644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BE02F5B" w14:textId="77777777" w:rsidR="00D3644C" w:rsidRPr="00CF4A60" w:rsidRDefault="00D3644C" w:rsidP="005171F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B60D7E5" w14:textId="41F7785E" w:rsidR="00D3644C" w:rsidRPr="00CF4A60" w:rsidRDefault="00D3644C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3F17A817" w14:textId="24DE1AD7" w:rsidR="00F22D6B" w:rsidRPr="00CF4A60" w:rsidRDefault="00F311BC" w:rsidP="00BB6B64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Hlk193980936"/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โครงร่าง</w:t>
      </w:r>
      <w:r w:rsidR="005171F3" w:rsidRPr="00CF4A6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องค์กร </w:t>
      </w:r>
      <w:r w:rsidR="00C12E38" w:rsidRPr="00CF4A60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="00C12E38" w:rsidRPr="00CF4A60">
        <w:rPr>
          <w:rFonts w:ascii="TH Sarabun New" w:hAnsi="TH Sarabun New" w:cs="TH Sarabun New"/>
          <w:b/>
          <w:bCs/>
          <w:sz w:val="36"/>
          <w:szCs w:val="36"/>
        </w:rPr>
        <w:t>O</w:t>
      </w:r>
      <w:r w:rsidR="00487254">
        <w:rPr>
          <w:rFonts w:ascii="TH Sarabun New" w:hAnsi="TH Sarabun New" w:cs="TH Sarabun New"/>
          <w:b/>
          <w:bCs/>
          <w:sz w:val="36"/>
          <w:szCs w:val="36"/>
        </w:rPr>
        <w:t xml:space="preserve">rganization </w:t>
      </w:r>
      <w:r w:rsidR="00C12E38" w:rsidRPr="00CF4A60">
        <w:rPr>
          <w:rFonts w:ascii="TH Sarabun New" w:hAnsi="TH Sarabun New" w:cs="TH Sarabun New"/>
          <w:b/>
          <w:bCs/>
          <w:sz w:val="36"/>
          <w:szCs w:val="36"/>
        </w:rPr>
        <w:t>P</w:t>
      </w:r>
      <w:r w:rsidR="00487254">
        <w:rPr>
          <w:rFonts w:ascii="TH Sarabun New" w:hAnsi="TH Sarabun New" w:cs="TH Sarabun New"/>
          <w:b/>
          <w:bCs/>
          <w:sz w:val="36"/>
          <w:szCs w:val="36"/>
        </w:rPr>
        <w:t>rofile</w:t>
      </w:r>
      <w:r w:rsidR="00C12E38" w:rsidRPr="00CF4A60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bookmarkEnd w:id="0"/>
    <w:p w14:paraId="1B54A186" w14:textId="2974A85C" w:rsidR="005171F3" w:rsidRPr="00CF4A60" w:rsidRDefault="005171F3" w:rsidP="00F22D6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t>คณะ</w:t>
      </w:r>
      <w:r w:rsidR="00341B00">
        <w:rPr>
          <w:rFonts w:ascii="TH Sarabun New" w:hAnsi="TH Sarabun New" w:cs="TH Sarabun New" w:hint="cs"/>
          <w:b/>
          <w:bCs/>
          <w:sz w:val="36"/>
          <w:szCs w:val="36"/>
          <w:cs/>
        </w:rPr>
        <w:t>/หน่วยงาน</w:t>
      </w:r>
      <w:r w:rsidRPr="00CF4A60">
        <w:rPr>
          <w:rFonts w:ascii="TH Sarabun New" w:hAnsi="TH Sarabun New" w:cs="TH Sarabun New"/>
          <w:b/>
          <w:bCs/>
          <w:sz w:val="36"/>
          <w:szCs w:val="36"/>
          <w:cs/>
        </w:rPr>
        <w:t>.............</w:t>
      </w:r>
    </w:p>
    <w:p w14:paraId="66D1F4F9" w14:textId="0D7E1B2D" w:rsidR="005171F3" w:rsidRPr="00CF4A60" w:rsidRDefault="009A70E1" w:rsidP="00F22D6B">
      <w:p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F22D6B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ลักษณะองค์กร</w:t>
      </w:r>
      <w:r w:rsidR="00404A15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22D6B" w:rsidRPr="00CF4A60">
        <w:rPr>
          <w:rFonts w:ascii="TH Sarabun New" w:hAnsi="TH Sarabun New" w:cs="TH Sarabun New"/>
          <w:b/>
          <w:bCs/>
          <w:sz w:val="32"/>
          <w:szCs w:val="32"/>
          <w:cs/>
        </w:rPr>
        <w:t>: คุณลักษณะสำคัญขององค์กร</w:t>
      </w:r>
    </w:p>
    <w:p w14:paraId="1FAFD7E4" w14:textId="4382670A" w:rsidR="005171F3" w:rsidRPr="00CF4A60" w:rsidRDefault="00341B00" w:rsidP="005171F3">
      <w:pPr>
        <w:pStyle w:val="BodyTextIndent"/>
        <w:tabs>
          <w:tab w:val="left" w:pos="128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P.1</w:t>
      </w:r>
      <w:r w:rsidR="003A11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</w:t>
      </w:r>
      <w:r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F22D6B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สภาพแวดล้อมขององค์กร</w:t>
      </w:r>
    </w:p>
    <w:p w14:paraId="19738029" w14:textId="7F087657" w:rsidR="00BF3B2B" w:rsidRPr="00CF4A60" w:rsidRDefault="00F22D6B" w:rsidP="00F22D6B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ab/>
      </w: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5ED318C" w14:textId="706623AC" w:rsidR="00F22D6B" w:rsidRPr="00CF4A60" w:rsidRDefault="00F22D6B" w:rsidP="00F22D6B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F9FABA" w14:textId="52030110" w:rsidR="003D2567" w:rsidRPr="00CF4A60" w:rsidRDefault="009A70E1" w:rsidP="00486F12">
      <w:pPr>
        <w:pStyle w:val="BodyTextIndent"/>
        <w:tabs>
          <w:tab w:val="left" w:pos="1280"/>
        </w:tabs>
        <w:spacing w:after="0"/>
        <w:ind w:firstLine="143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486F12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3D2567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3D2567" w:rsidRPr="00CF4A60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341B00">
        <w:rPr>
          <w:rFonts w:ascii="TH Sarabun New" w:hAnsi="TH Sarabun New" w:cs="TH Sarabun New" w:hint="cs"/>
          <w:sz w:val="32"/>
          <w:szCs w:val="32"/>
          <w:cs/>
        </w:rPr>
        <w:t>การจัดการศึกษา วิจัย และบริการทางการศึกษาอื่นๆ</w:t>
      </w:r>
    </w:p>
    <w:p w14:paraId="0C14948E" w14:textId="092F077B" w:rsidR="003D2567" w:rsidRPr="00CF4A60" w:rsidRDefault="005171F3" w:rsidP="005171F3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2099"/>
        <w:gridCol w:w="1418"/>
        <w:gridCol w:w="2126"/>
      </w:tblGrid>
      <w:tr w:rsidR="00BF3B2B" w:rsidRPr="00CF4A60" w14:paraId="2107E67A" w14:textId="77777777" w:rsidTr="00BF3B2B">
        <w:trPr>
          <w:jc w:val="center"/>
        </w:trPr>
        <w:tc>
          <w:tcPr>
            <w:tcW w:w="1502" w:type="dxa"/>
          </w:tcPr>
          <w:p w14:paraId="3563A197" w14:textId="111BFE2C" w:rsidR="00BF3B2B" w:rsidRPr="00CF4A60" w:rsidRDefault="00BF3B2B" w:rsidP="00C12E38">
            <w:pPr>
              <w:ind w:right="-26"/>
              <w:jc w:val="center"/>
              <w:rPr>
                <w:rFonts w:ascii="TH Sarabun New" w:hAnsi="TH Sarabun New" w:cs="TH Sarabun New"/>
                <w:sz w:val="22"/>
                <w:cs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หลักสูตรและ</w:t>
            </w:r>
            <w:r w:rsidRPr="00CF4A60">
              <w:rPr>
                <w:rFonts w:ascii="TH Sarabun New" w:hAnsi="TH Sarabun New" w:cs="TH Sarabun New"/>
                <w:sz w:val="22"/>
                <w:cs/>
              </w:rPr>
              <w:br/>
              <w:t>การบริการ</w:t>
            </w:r>
            <w:r w:rsidRPr="00CF4A60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sz w:val="22"/>
                <w:cs/>
              </w:rPr>
              <w:br/>
              <w:t>ตามพันธกิจ</w:t>
            </w:r>
          </w:p>
        </w:tc>
        <w:tc>
          <w:tcPr>
            <w:tcW w:w="1502" w:type="dxa"/>
          </w:tcPr>
          <w:p w14:paraId="4A3ADCB8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ผู้เรียนและผู้รับบริการ</w:t>
            </w:r>
          </w:p>
        </w:tc>
        <w:tc>
          <w:tcPr>
            <w:tcW w:w="2099" w:type="dxa"/>
          </w:tcPr>
          <w:p w14:paraId="4F3267E5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ความสำคัญต่อความสำเร็จของสถาบัน</w:t>
            </w:r>
          </w:p>
        </w:tc>
        <w:tc>
          <w:tcPr>
            <w:tcW w:w="1418" w:type="dxa"/>
          </w:tcPr>
          <w:p w14:paraId="5BC888FE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% ของรายได้/ งบประมาณ</w:t>
            </w:r>
          </w:p>
        </w:tc>
        <w:tc>
          <w:tcPr>
            <w:tcW w:w="2126" w:type="dxa"/>
          </w:tcPr>
          <w:p w14:paraId="373C5915" w14:textId="384609E0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วิธีการส่งมอบ/</w:t>
            </w:r>
            <w:r w:rsidR="00341B00">
              <w:rPr>
                <w:rFonts w:ascii="TH Sarabun New" w:hAnsi="TH Sarabun New" w:cs="TH Sarabun New"/>
                <w:sz w:val="22"/>
                <w:cs/>
              </w:rPr>
              <w:br/>
            </w:r>
            <w:r w:rsidRPr="00CF4A60">
              <w:rPr>
                <w:rFonts w:ascii="TH Sarabun New" w:hAnsi="TH Sarabun New" w:cs="TH Sarabun New"/>
                <w:sz w:val="22"/>
                <w:cs/>
              </w:rPr>
              <w:t>จัดการศึกษา/ให้บริการ</w:t>
            </w:r>
          </w:p>
        </w:tc>
      </w:tr>
      <w:tr w:rsidR="00BF3B2B" w:rsidRPr="00CF4A60" w14:paraId="13783D54" w14:textId="77777777" w:rsidTr="00BF3B2B">
        <w:trPr>
          <w:jc w:val="center"/>
        </w:trPr>
        <w:tc>
          <w:tcPr>
            <w:tcW w:w="1502" w:type="dxa"/>
          </w:tcPr>
          <w:p w14:paraId="4721A106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1502" w:type="dxa"/>
          </w:tcPr>
          <w:p w14:paraId="702B40B0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2099" w:type="dxa"/>
          </w:tcPr>
          <w:p w14:paraId="465D9427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1418" w:type="dxa"/>
          </w:tcPr>
          <w:p w14:paraId="0F096B85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2126" w:type="dxa"/>
          </w:tcPr>
          <w:p w14:paraId="776E8E80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</w:tr>
      <w:tr w:rsidR="00BF3B2B" w:rsidRPr="00CF4A60" w14:paraId="4AFA019C" w14:textId="77777777" w:rsidTr="00BF3B2B">
        <w:trPr>
          <w:jc w:val="center"/>
        </w:trPr>
        <w:tc>
          <w:tcPr>
            <w:tcW w:w="1502" w:type="dxa"/>
          </w:tcPr>
          <w:p w14:paraId="06D58C8C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1502" w:type="dxa"/>
          </w:tcPr>
          <w:p w14:paraId="497D7FD8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2099" w:type="dxa"/>
          </w:tcPr>
          <w:p w14:paraId="6E9E6904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1418" w:type="dxa"/>
          </w:tcPr>
          <w:p w14:paraId="4E2FBFB4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2126" w:type="dxa"/>
          </w:tcPr>
          <w:p w14:paraId="18DA42F8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</w:tr>
      <w:tr w:rsidR="00BF3B2B" w:rsidRPr="00CF4A60" w14:paraId="5B3D77AC" w14:textId="77777777" w:rsidTr="00BF3B2B">
        <w:trPr>
          <w:jc w:val="center"/>
        </w:trPr>
        <w:tc>
          <w:tcPr>
            <w:tcW w:w="1502" w:type="dxa"/>
          </w:tcPr>
          <w:p w14:paraId="741CA538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1502" w:type="dxa"/>
          </w:tcPr>
          <w:p w14:paraId="09FB5699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2099" w:type="dxa"/>
          </w:tcPr>
          <w:p w14:paraId="0A35EBCD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1418" w:type="dxa"/>
          </w:tcPr>
          <w:p w14:paraId="51A3BE23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  <w:tc>
          <w:tcPr>
            <w:tcW w:w="2126" w:type="dxa"/>
          </w:tcPr>
          <w:p w14:paraId="11C21411" w14:textId="77777777" w:rsidR="00BF3B2B" w:rsidRPr="00CF4A60" w:rsidRDefault="00BF3B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</w:tr>
    </w:tbl>
    <w:p w14:paraId="3727CD5C" w14:textId="77777777" w:rsidR="008F751E" w:rsidRPr="00CF4A60" w:rsidRDefault="008F751E" w:rsidP="008F751E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  <w:t>หน้าที่ของหน่วยงานนอกเหนือจากการบริการในข้อ 1 (มีอะไรเพิ่มเติม)................................................</w:t>
      </w:r>
    </w:p>
    <w:p w14:paraId="0CFE0D47" w14:textId="77777777" w:rsidR="008F751E" w:rsidRPr="00CF4A60" w:rsidRDefault="008F751E" w:rsidP="008F751E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5021E1" w14:textId="77777777" w:rsidR="008F751E" w:rsidRPr="00CF4A60" w:rsidRDefault="008F751E" w:rsidP="008F751E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93BD0B" w14:textId="584C911D" w:rsidR="005171F3" w:rsidRPr="00CF4A60" w:rsidRDefault="009A70E1" w:rsidP="00486F12">
      <w:pPr>
        <w:pStyle w:val="BodyTextIndent"/>
        <w:spacing w:after="0"/>
        <w:ind w:firstLine="143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486F12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5171F3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5171F3" w:rsidRPr="00CF4A60">
        <w:rPr>
          <w:rFonts w:ascii="TH Sarabun New" w:hAnsi="TH Sarabun New" w:cs="TH Sarabun New"/>
          <w:sz w:val="32"/>
          <w:szCs w:val="32"/>
          <w:cs/>
        </w:rPr>
        <w:t xml:space="preserve">2) </w:t>
      </w:r>
      <w:bookmarkStart w:id="1" w:name="_Hlk193723826"/>
      <w:r w:rsidR="003D2567" w:rsidRPr="00CF4A60">
        <w:rPr>
          <w:rFonts w:ascii="TH Sarabun New" w:hAnsi="TH Sarabun New" w:cs="TH Sarabun New"/>
          <w:sz w:val="32"/>
          <w:szCs w:val="32"/>
          <w:cs/>
        </w:rPr>
        <w:t>พันธกิจ วิสัยทัศน์ ค่านิยม และวัฒนธรรม</w:t>
      </w:r>
      <w:bookmarkEnd w:id="1"/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B276DF" w:rsidRPr="00CF4A60" w14:paraId="1147BD84" w14:textId="77777777" w:rsidTr="00FC4EA0">
        <w:tc>
          <w:tcPr>
            <w:tcW w:w="2268" w:type="dxa"/>
          </w:tcPr>
          <w:p w14:paraId="45C7CD9B" w14:textId="18DC2D02" w:rsidR="00FC4EA0" w:rsidRPr="00CF4A60" w:rsidRDefault="00FC4EA0" w:rsidP="00AC349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804" w:type="dxa"/>
          </w:tcPr>
          <w:p w14:paraId="1D278C8D" w14:textId="70DA64C0" w:rsidR="00FC4EA0" w:rsidRPr="00CF4A60" w:rsidRDefault="00FC4EA0" w:rsidP="00AC349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</w:t>
            </w:r>
          </w:p>
        </w:tc>
      </w:tr>
      <w:tr w:rsidR="00B276DF" w:rsidRPr="00CF4A60" w14:paraId="6A2219C4" w14:textId="77777777" w:rsidTr="00FC4EA0">
        <w:tc>
          <w:tcPr>
            <w:tcW w:w="2268" w:type="dxa"/>
          </w:tcPr>
          <w:p w14:paraId="083E1E97" w14:textId="77E51B75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6804" w:type="dxa"/>
          </w:tcPr>
          <w:p w14:paraId="52282BB8" w14:textId="77777777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276DF" w:rsidRPr="00CF4A60" w14:paraId="28859F0C" w14:textId="77777777" w:rsidTr="00FC4EA0">
        <w:tc>
          <w:tcPr>
            <w:tcW w:w="2268" w:type="dxa"/>
          </w:tcPr>
          <w:p w14:paraId="229DBD08" w14:textId="05D31A41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พันธกิจ</w:t>
            </w:r>
          </w:p>
        </w:tc>
        <w:tc>
          <w:tcPr>
            <w:tcW w:w="6804" w:type="dxa"/>
          </w:tcPr>
          <w:p w14:paraId="1869A903" w14:textId="77777777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276DF" w:rsidRPr="00CF4A60" w14:paraId="01DA6C20" w14:textId="77777777" w:rsidTr="00FC4EA0">
        <w:tc>
          <w:tcPr>
            <w:tcW w:w="2268" w:type="dxa"/>
          </w:tcPr>
          <w:p w14:paraId="44ECA085" w14:textId="270B8ADE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ค่านิยม</w:t>
            </w:r>
          </w:p>
        </w:tc>
        <w:tc>
          <w:tcPr>
            <w:tcW w:w="6804" w:type="dxa"/>
          </w:tcPr>
          <w:p w14:paraId="44D6DC9E" w14:textId="77777777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276DF" w:rsidRPr="00CF4A60" w14:paraId="7970BC9A" w14:textId="77777777" w:rsidTr="00FC4EA0">
        <w:tc>
          <w:tcPr>
            <w:tcW w:w="2268" w:type="dxa"/>
          </w:tcPr>
          <w:p w14:paraId="76282E3D" w14:textId="06A511A5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วัฒนธรรมองค์กร</w:t>
            </w:r>
          </w:p>
        </w:tc>
        <w:tc>
          <w:tcPr>
            <w:tcW w:w="6804" w:type="dxa"/>
          </w:tcPr>
          <w:p w14:paraId="7E82C29B" w14:textId="77777777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531F0" w:rsidRPr="00CF4A60" w14:paraId="545F4B3E" w14:textId="77777777" w:rsidTr="00FC4EA0">
        <w:tc>
          <w:tcPr>
            <w:tcW w:w="2268" w:type="dxa"/>
          </w:tcPr>
          <w:p w14:paraId="0E1DF75A" w14:textId="1F239204" w:rsidR="00FC4EA0" w:rsidRPr="00CF4A60" w:rsidRDefault="00FC4EA0" w:rsidP="005220C3">
            <w:pPr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สมรรถนะหลักขององค์กร</w:t>
            </w:r>
          </w:p>
        </w:tc>
        <w:tc>
          <w:tcPr>
            <w:tcW w:w="6804" w:type="dxa"/>
          </w:tcPr>
          <w:p w14:paraId="2EA6E9AD" w14:textId="77777777" w:rsidR="00FC4EA0" w:rsidRPr="00CF4A60" w:rsidRDefault="00FC4EA0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5673564" w14:textId="5FCB83A2" w:rsidR="003D2567" w:rsidRPr="00CF4A60" w:rsidRDefault="00DC6DDF" w:rsidP="00486F12">
      <w:pPr>
        <w:pStyle w:val="BodyTextIndent"/>
        <w:spacing w:after="0"/>
        <w:ind w:firstLine="143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3A118D">
        <w:rPr>
          <w:rFonts w:ascii="TH Sarabun New" w:hAnsi="TH Sarabun New" w:cs="TH Sarabun New" w:hint="cs"/>
          <w:sz w:val="32"/>
          <w:szCs w:val="32"/>
          <w:cs/>
        </w:rPr>
        <w:t>ก</w:t>
      </w:r>
      <w:r w:rsidR="003D2567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3D2567" w:rsidRPr="00CF4A60">
        <w:rPr>
          <w:rFonts w:ascii="TH Sarabun New" w:hAnsi="TH Sarabun New" w:cs="TH Sarabun New"/>
          <w:sz w:val="32"/>
          <w:szCs w:val="32"/>
          <w:cs/>
        </w:rPr>
        <w:t>3) ลักษณะโดยรวมของบุคลากร</w:t>
      </w:r>
    </w:p>
    <w:p w14:paraId="15001B1F" w14:textId="1ACCCCAB" w:rsidR="002679D2" w:rsidRPr="00CF4A60" w:rsidRDefault="004572D8" w:rsidP="001C5ED2">
      <w:pPr>
        <w:pStyle w:val="BodyTextIndent"/>
        <w:spacing w:after="0"/>
        <w:ind w:left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28F0"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 w:rsidR="002679D2"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3DD46C4D" w14:textId="194B97F2" w:rsidR="001C5ED2" w:rsidRPr="00CF4A60" w:rsidRDefault="001C5ED2" w:rsidP="001C5ED2">
      <w:pPr>
        <w:pStyle w:val="BodyTextIndent"/>
        <w:spacing w:after="0"/>
        <w:ind w:left="0"/>
        <w:rPr>
          <w:rFonts w:ascii="TH Sarabun New" w:hAnsi="TH Sarabun New" w:cs="TH Sarabun New"/>
          <w:sz w:val="32"/>
          <w:szCs w:val="32"/>
        </w:rPr>
      </w:pPr>
    </w:p>
    <w:p w14:paraId="0410EDD1" w14:textId="77777777" w:rsidR="001C5ED2" w:rsidRPr="00CF4A60" w:rsidRDefault="001C5ED2" w:rsidP="001C5ED2">
      <w:pPr>
        <w:pStyle w:val="BodyTextIndent"/>
        <w:spacing w:after="0"/>
        <w:ind w:left="0"/>
        <w:rPr>
          <w:rFonts w:ascii="TH Sarabun New" w:hAnsi="TH Sarabun New" w:cs="TH Sarabun New"/>
          <w:sz w:val="32"/>
          <w:szCs w:val="32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3670"/>
        <w:gridCol w:w="3827"/>
      </w:tblGrid>
      <w:tr w:rsidR="000D2CD2" w:rsidRPr="00CF4A60" w14:paraId="7D1B7BB8" w14:textId="47C80BA1" w:rsidTr="00576EE5">
        <w:tc>
          <w:tcPr>
            <w:tcW w:w="1428" w:type="dxa"/>
            <w:shd w:val="clear" w:color="auto" w:fill="FAE2D5"/>
          </w:tcPr>
          <w:p w14:paraId="62E8B4E2" w14:textId="77777777" w:rsidR="000D2CD2" w:rsidRPr="00CF4A60" w:rsidRDefault="000D2CD2" w:rsidP="000D2CD2">
            <w:pPr>
              <w:jc w:val="center"/>
              <w:rPr>
                <w:rFonts w:ascii="TH Sarabun New" w:hAnsi="TH Sarabun New" w:cs="TH Sarabun New"/>
                <w:b/>
                <w:bCs/>
                <w:kern w:val="2"/>
                <w:sz w:val="28"/>
                <w14:ligatures w14:val="standardContextual"/>
              </w:rPr>
            </w:pPr>
            <w:r w:rsidRPr="00CF4A60">
              <w:rPr>
                <w:rFonts w:ascii="TH Sarabun New" w:hAnsi="TH Sarabun New" w:cs="TH Sarabun New"/>
                <w:b/>
                <w:bCs/>
                <w:kern w:val="2"/>
                <w:sz w:val="28"/>
                <w:cs/>
                <w14:ligatures w14:val="standardContextual"/>
              </w:rPr>
              <w:lastRenderedPageBreak/>
              <w:t>ประเภท/</w:t>
            </w:r>
          </w:p>
          <w:p w14:paraId="1470278F" w14:textId="77777777" w:rsidR="000D2CD2" w:rsidRPr="00CF4A60" w:rsidRDefault="000D2CD2" w:rsidP="000D2CD2">
            <w:pPr>
              <w:jc w:val="center"/>
              <w:rPr>
                <w:rFonts w:ascii="TH Sarabun New" w:hAnsi="TH Sarabun New" w:cs="TH Sarabun New"/>
                <w:b/>
                <w:bCs/>
                <w:kern w:val="2"/>
                <w:sz w:val="28"/>
                <w14:ligatures w14:val="standardContextual"/>
              </w:rPr>
            </w:pPr>
            <w:r w:rsidRPr="00CF4A60">
              <w:rPr>
                <w:rFonts w:ascii="TH Sarabun New" w:hAnsi="TH Sarabun New" w:cs="TH Sarabun New"/>
                <w:b/>
                <w:bCs/>
                <w:kern w:val="2"/>
                <w:sz w:val="28"/>
                <w:cs/>
                <w14:ligatures w14:val="standardContextual"/>
              </w:rPr>
              <w:t>กลุ่มบุคลากร</w:t>
            </w:r>
          </w:p>
        </w:tc>
        <w:tc>
          <w:tcPr>
            <w:tcW w:w="3670" w:type="dxa"/>
            <w:shd w:val="clear" w:color="auto" w:fill="FAE2D5"/>
          </w:tcPr>
          <w:p w14:paraId="78EC8725" w14:textId="21C2EADD" w:rsidR="000D2CD2" w:rsidRPr="00CF4A60" w:rsidRDefault="000D2CD2" w:rsidP="000D2CD2">
            <w:pPr>
              <w:jc w:val="center"/>
              <w:rPr>
                <w:rFonts w:ascii="TH Sarabun New" w:hAnsi="TH Sarabun New" w:cs="TH Sarabun New"/>
                <w:b/>
                <w:bCs/>
                <w:kern w:val="2"/>
                <w:sz w:val="28"/>
                <w14:ligatures w14:val="standardContextual"/>
              </w:rPr>
            </w:pPr>
            <w:r w:rsidRPr="00CF4A60">
              <w:rPr>
                <w:rFonts w:ascii="TH Sarabun New" w:hAnsi="TH Sarabun New" w:cs="TH Sarabun New"/>
                <w:b/>
                <w:bCs/>
                <w:kern w:val="2"/>
                <w:sz w:val="28"/>
                <w:cs/>
                <w14:ligatures w14:val="standardContextual"/>
              </w:rPr>
              <w:t>ปัจจัยการขับเคลื่อนความผูกพันของบุคลากร</w:t>
            </w:r>
          </w:p>
        </w:tc>
        <w:tc>
          <w:tcPr>
            <w:tcW w:w="3827" w:type="dxa"/>
            <w:shd w:val="clear" w:color="auto" w:fill="FAE2D5"/>
          </w:tcPr>
          <w:p w14:paraId="6072FDBF" w14:textId="097839DB" w:rsidR="000D2CD2" w:rsidRPr="00CF4A60" w:rsidRDefault="000D2CD2" w:rsidP="000D2CD2">
            <w:pPr>
              <w:jc w:val="center"/>
              <w:rPr>
                <w:rFonts w:ascii="TH Sarabun New" w:hAnsi="TH Sarabun New" w:cs="TH Sarabun New"/>
                <w:b/>
                <w:bCs/>
                <w:kern w:val="2"/>
                <w:sz w:val="28"/>
                <w:cs/>
                <w14:ligatures w14:val="standardContextual"/>
              </w:rPr>
            </w:pPr>
            <w:r w:rsidRPr="00CF4A60">
              <w:rPr>
                <w:rFonts w:ascii="TH Sarabun New" w:hAnsi="TH Sarabun New" w:cs="TH Sarabun New"/>
                <w:b/>
                <w:bCs/>
                <w:kern w:val="2"/>
                <w:sz w:val="28"/>
                <w:cs/>
                <w14:ligatures w14:val="standardContextual"/>
              </w:rPr>
              <w:t>การเปลี่ยนแปลงที่สำคัญด้านบุคลากร</w:t>
            </w:r>
          </w:p>
        </w:tc>
      </w:tr>
      <w:tr w:rsidR="000D2CD2" w:rsidRPr="00CF4A60" w14:paraId="5A748328" w14:textId="367D758F" w:rsidTr="00576EE5">
        <w:tc>
          <w:tcPr>
            <w:tcW w:w="1428" w:type="dxa"/>
          </w:tcPr>
          <w:p w14:paraId="2266317D" w14:textId="77777777" w:rsidR="000D2CD2" w:rsidRPr="00CF4A60" w:rsidRDefault="000D2CD2" w:rsidP="000D2CD2">
            <w:pPr>
              <w:rPr>
                <w:rFonts w:ascii="TH Sarabun New" w:hAnsi="TH Sarabun New" w:cs="TH Sarabun New"/>
                <w:b/>
                <w:bCs/>
                <w:kern w:val="2"/>
                <w:sz w:val="28"/>
                <w14:ligatures w14:val="standardContextual"/>
              </w:rPr>
            </w:pPr>
            <w:r w:rsidRPr="00CF4A60">
              <w:rPr>
                <w:rFonts w:ascii="TH Sarabun New" w:hAnsi="TH Sarabun New" w:cs="TH Sarabun New"/>
                <w:kern w:val="2"/>
                <w:sz w:val="28"/>
                <w:cs/>
                <w14:ligatures w14:val="standardContextual"/>
              </w:rPr>
              <w:t>สายวิชาการ</w:t>
            </w:r>
          </w:p>
        </w:tc>
        <w:tc>
          <w:tcPr>
            <w:tcW w:w="3670" w:type="dxa"/>
          </w:tcPr>
          <w:p w14:paraId="78C1FB10" w14:textId="12FA7699" w:rsidR="000D2CD2" w:rsidRPr="00CF4A60" w:rsidRDefault="000D2CD2" w:rsidP="000D2CD2">
            <w:pPr>
              <w:rPr>
                <w:rFonts w:ascii="TH Sarabun New" w:hAnsi="TH Sarabun New" w:cs="TH Sarabun New"/>
                <w:kern w:val="2"/>
                <w:sz w:val="28"/>
                <w14:ligatures w14:val="standardContextual"/>
              </w:rPr>
            </w:pPr>
          </w:p>
        </w:tc>
        <w:tc>
          <w:tcPr>
            <w:tcW w:w="3827" w:type="dxa"/>
          </w:tcPr>
          <w:p w14:paraId="0613BB61" w14:textId="77777777" w:rsidR="000D2CD2" w:rsidRPr="00CF4A60" w:rsidRDefault="000D2CD2" w:rsidP="000D2CD2">
            <w:pPr>
              <w:rPr>
                <w:rFonts w:ascii="TH Sarabun New" w:hAnsi="TH Sarabun New" w:cs="TH Sarabun New"/>
                <w:kern w:val="2"/>
                <w:sz w:val="28"/>
                <w:cs/>
                <w14:ligatures w14:val="standardContextual"/>
              </w:rPr>
            </w:pPr>
          </w:p>
        </w:tc>
      </w:tr>
      <w:tr w:rsidR="000D2CD2" w:rsidRPr="00CF4A60" w14:paraId="7A11FEBD" w14:textId="3E083634" w:rsidTr="00576EE5">
        <w:tc>
          <w:tcPr>
            <w:tcW w:w="1428" w:type="dxa"/>
          </w:tcPr>
          <w:p w14:paraId="42D87BCF" w14:textId="77777777" w:rsidR="000D2CD2" w:rsidRPr="00CF4A60" w:rsidRDefault="000D2CD2" w:rsidP="000D2CD2">
            <w:pPr>
              <w:rPr>
                <w:rFonts w:ascii="TH Sarabun New" w:hAnsi="TH Sarabun New" w:cs="TH Sarabun New"/>
                <w:b/>
                <w:bCs/>
                <w:kern w:val="2"/>
                <w:sz w:val="28"/>
                <w:cs/>
                <w14:ligatures w14:val="standardContextual"/>
              </w:rPr>
            </w:pPr>
            <w:r w:rsidRPr="00CF4A60">
              <w:rPr>
                <w:rFonts w:ascii="TH Sarabun New" w:hAnsi="TH Sarabun New" w:cs="TH Sarabun New"/>
                <w:kern w:val="2"/>
                <w:sz w:val="28"/>
                <w:cs/>
                <w14:ligatures w14:val="standardContextual"/>
              </w:rPr>
              <w:t>สายสนับสนุน</w:t>
            </w:r>
          </w:p>
        </w:tc>
        <w:tc>
          <w:tcPr>
            <w:tcW w:w="3670" w:type="dxa"/>
          </w:tcPr>
          <w:p w14:paraId="32B9C283" w14:textId="2DA48FB1" w:rsidR="000D2CD2" w:rsidRPr="00CF4A60" w:rsidRDefault="000D2CD2" w:rsidP="000D2CD2">
            <w:pPr>
              <w:rPr>
                <w:rFonts w:ascii="TH Sarabun New" w:hAnsi="TH Sarabun New" w:cs="TH Sarabun New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3827" w:type="dxa"/>
          </w:tcPr>
          <w:p w14:paraId="5C144B0C" w14:textId="77777777" w:rsidR="000D2CD2" w:rsidRPr="00CF4A60" w:rsidRDefault="000D2CD2" w:rsidP="000D2CD2">
            <w:pPr>
              <w:rPr>
                <w:rFonts w:ascii="TH Sarabun New" w:hAnsi="TH Sarabun New" w:cs="TH Sarabun New"/>
                <w:kern w:val="2"/>
                <w:sz w:val="28"/>
                <w:cs/>
                <w14:ligatures w14:val="standardContextual"/>
              </w:rPr>
            </w:pPr>
          </w:p>
        </w:tc>
      </w:tr>
    </w:tbl>
    <w:p w14:paraId="7265CCC0" w14:textId="1D85D537" w:rsidR="002679D2" w:rsidRPr="00CF4A60" w:rsidRDefault="002679D2" w:rsidP="00486F12">
      <w:pPr>
        <w:tabs>
          <w:tab w:val="left" w:pos="426"/>
          <w:tab w:val="left" w:pos="709"/>
        </w:tabs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ab/>
      </w:r>
      <w:r w:rsidR="009A70E1" w:rsidRPr="00CF4A60">
        <w:rPr>
          <w:rFonts w:ascii="TH Sarabun New" w:hAnsi="TH Sarabun New" w:cs="TH Sarabun New"/>
          <w:sz w:val="32"/>
          <w:szCs w:val="32"/>
        </w:rPr>
        <w:t>P</w:t>
      </w:r>
      <w:r w:rsidR="009A70E1"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="009A70E1" w:rsidRPr="00CF4A60">
        <w:rPr>
          <w:rFonts w:ascii="TH Sarabun New" w:hAnsi="TH Sarabun New" w:cs="TH Sarabun New"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486F12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Pr="00CF4A60">
        <w:rPr>
          <w:rFonts w:ascii="TH Sarabun New" w:hAnsi="TH Sarabun New" w:cs="TH Sarabun New"/>
          <w:sz w:val="32"/>
          <w:szCs w:val="32"/>
        </w:rPr>
        <w:t>4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) สินทรัพย์ (ได้แก่ </w:t>
      </w:r>
      <w:r w:rsidR="00DA63FB" w:rsidRPr="00CF4A60">
        <w:rPr>
          <w:rFonts w:ascii="TH Sarabun New" w:hAnsi="TH Sarabun New" w:cs="TH Sarabun New"/>
          <w:sz w:val="32"/>
          <w:szCs w:val="32"/>
          <w:cs/>
        </w:rPr>
        <w:t>อาคาร</w:t>
      </w:r>
      <w:r w:rsidRPr="00CF4A60">
        <w:rPr>
          <w:rFonts w:ascii="TH Sarabun New" w:hAnsi="TH Sarabun New" w:cs="TH Sarabun New"/>
          <w:sz w:val="32"/>
          <w:szCs w:val="32"/>
          <w:cs/>
        </w:rPr>
        <w:t>สถานที่ เทคโนโลยี อุปกรณ์ ที่ใช้สำหรับการดำเนินงาน</w:t>
      </w:r>
      <w:r w:rsidR="00DA63FB" w:rsidRPr="00CF4A60">
        <w:rPr>
          <w:rFonts w:ascii="TH Sarabun New" w:hAnsi="TH Sarabun New" w:cs="TH Sarabun New"/>
          <w:sz w:val="32"/>
          <w:szCs w:val="32"/>
          <w:cs/>
        </w:rPr>
        <w:t xml:space="preserve"> และทรัพย์สินทางปัญญา</w:t>
      </w:r>
      <w:r w:rsidRPr="00CF4A60">
        <w:rPr>
          <w:rFonts w:ascii="TH Sarabun New" w:hAnsi="TH Sarabun New" w:cs="TH Sarabun New"/>
          <w:sz w:val="32"/>
          <w:szCs w:val="32"/>
          <w:cs/>
        </w:rPr>
        <w:t>)</w:t>
      </w:r>
    </w:p>
    <w:p w14:paraId="503EDC3F" w14:textId="77777777" w:rsidR="00C07635" w:rsidRPr="00CF4A60" w:rsidRDefault="002679D2" w:rsidP="000902EB">
      <w:pPr>
        <w:ind w:left="720" w:hanging="1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(</w:t>
      </w:r>
      <w:r w:rsidRPr="00CF4A60">
        <w:rPr>
          <w:rFonts w:ascii="TH Sarabun New" w:hAnsi="TH Sarabun New" w:cs="TH Sarabun New"/>
          <w:sz w:val="32"/>
          <w:szCs w:val="32"/>
        </w:rPr>
        <w:t>4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A63FB" w:rsidRPr="00CF4A60">
        <w:rPr>
          <w:rFonts w:ascii="TH Sarabun New" w:hAnsi="TH Sarabun New" w:cs="TH Sarabun New"/>
          <w:sz w:val="32"/>
          <w:szCs w:val="32"/>
          <w:cs/>
        </w:rPr>
        <w:t>อาคาร</w:t>
      </w:r>
      <w:r w:rsidRPr="00CF4A60">
        <w:rPr>
          <w:rFonts w:ascii="TH Sarabun New" w:hAnsi="TH Sarabun New" w:cs="TH Sarabun New"/>
          <w:sz w:val="32"/>
          <w:szCs w:val="32"/>
          <w:cs/>
        </w:rPr>
        <w:t>สถานที่............................................................................................................................</w:t>
      </w:r>
    </w:p>
    <w:p w14:paraId="5490009B" w14:textId="77777777" w:rsidR="00C07635" w:rsidRPr="00CF4A60" w:rsidRDefault="002679D2" w:rsidP="000902EB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842915" w14:textId="2624DE6F" w:rsidR="00C07635" w:rsidRPr="00CF4A60" w:rsidRDefault="002679D2" w:rsidP="000902EB">
      <w:pPr>
        <w:ind w:left="720" w:hanging="1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(</w:t>
      </w:r>
      <w:r w:rsidRPr="00CF4A60">
        <w:rPr>
          <w:rFonts w:ascii="TH Sarabun New" w:hAnsi="TH Sarabun New" w:cs="TH Sarabun New"/>
          <w:sz w:val="32"/>
          <w:szCs w:val="32"/>
        </w:rPr>
        <w:t>4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2</w:t>
      </w:r>
      <w:r w:rsidRPr="00CF4A60">
        <w:rPr>
          <w:rFonts w:ascii="TH Sarabun New" w:hAnsi="TH Sarabun New" w:cs="TH Sarabun New"/>
          <w:sz w:val="32"/>
          <w:szCs w:val="32"/>
          <w:cs/>
        </w:rPr>
        <w:t>) เทคโนโลยี....................................................................................................................</w:t>
      </w:r>
      <w:r w:rsidR="000902EB">
        <w:rPr>
          <w:rFonts w:ascii="TH Sarabun New" w:hAnsi="TH Sarabun New" w:cs="TH Sarabun New"/>
          <w:sz w:val="32"/>
          <w:szCs w:val="32"/>
        </w:rPr>
        <w:t>.........</w:t>
      </w:r>
      <w:r w:rsidRPr="00CF4A60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4C8272BB" w14:textId="77777777" w:rsidR="00C07635" w:rsidRPr="00CF4A60" w:rsidRDefault="002679D2" w:rsidP="000902EB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CFD2E5" w14:textId="77777777" w:rsidR="00C07635" w:rsidRPr="00CF4A60" w:rsidRDefault="002679D2" w:rsidP="000902EB">
      <w:pPr>
        <w:ind w:left="720" w:hanging="1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(</w:t>
      </w:r>
      <w:r w:rsidRPr="00CF4A60">
        <w:rPr>
          <w:rFonts w:ascii="TH Sarabun New" w:hAnsi="TH Sarabun New" w:cs="TH Sarabun New"/>
          <w:sz w:val="32"/>
          <w:szCs w:val="32"/>
        </w:rPr>
        <w:t>4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3</w:t>
      </w:r>
      <w:r w:rsidRPr="00CF4A60">
        <w:rPr>
          <w:rFonts w:ascii="TH Sarabun New" w:hAnsi="TH Sarabun New" w:cs="TH Sarabun New"/>
          <w:sz w:val="32"/>
          <w:szCs w:val="32"/>
          <w:cs/>
        </w:rPr>
        <w:t>) อุปกรณ์.........................................................................................................................................</w:t>
      </w:r>
    </w:p>
    <w:p w14:paraId="33C48766" w14:textId="77777777" w:rsidR="00C07635" w:rsidRPr="00CF4A60" w:rsidRDefault="002679D2" w:rsidP="000902EB">
      <w:pPr>
        <w:ind w:hanging="1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E3A71F" w14:textId="6F8F10D9" w:rsidR="00C07635" w:rsidRPr="00CF4A60" w:rsidRDefault="002679D2" w:rsidP="000902EB">
      <w:pPr>
        <w:ind w:left="720" w:hanging="1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(</w:t>
      </w:r>
      <w:r w:rsidRPr="00CF4A60">
        <w:rPr>
          <w:rFonts w:ascii="TH Sarabun New" w:hAnsi="TH Sarabun New" w:cs="TH Sarabun New"/>
          <w:sz w:val="32"/>
          <w:szCs w:val="32"/>
        </w:rPr>
        <w:t>4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4</w:t>
      </w:r>
      <w:r w:rsidRPr="00CF4A60">
        <w:rPr>
          <w:rFonts w:ascii="TH Sarabun New" w:hAnsi="TH Sarabun New" w:cs="TH Sarabun New"/>
          <w:sz w:val="32"/>
          <w:szCs w:val="32"/>
          <w:cs/>
        </w:rPr>
        <w:t>) ทรัพย์สินทางปัญญา.....................................................................................................................</w:t>
      </w:r>
    </w:p>
    <w:p w14:paraId="3298C0CE" w14:textId="77777777" w:rsidR="00C07635" w:rsidRPr="00CF4A60" w:rsidRDefault="002679D2" w:rsidP="000902EB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9D6CA2" w14:textId="32516005" w:rsidR="003D2567" w:rsidRPr="00CF4A60" w:rsidRDefault="009A70E1" w:rsidP="003A118D">
      <w:pPr>
        <w:pStyle w:val="BodyTextIndent"/>
        <w:spacing w:after="0"/>
        <w:ind w:firstLine="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486F12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3D2567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3D2567" w:rsidRPr="00CF4A60">
        <w:rPr>
          <w:rFonts w:ascii="TH Sarabun New" w:hAnsi="TH Sarabun New" w:cs="TH Sarabun New"/>
          <w:sz w:val="32"/>
          <w:szCs w:val="32"/>
          <w:cs/>
        </w:rPr>
        <w:t>5) สภา</w:t>
      </w:r>
      <w:r w:rsidR="00CC36C2" w:rsidRPr="00CF4A60">
        <w:rPr>
          <w:rFonts w:ascii="TH Sarabun New" w:hAnsi="TH Sarabun New" w:cs="TH Sarabun New"/>
          <w:sz w:val="32"/>
          <w:szCs w:val="32"/>
          <w:cs/>
        </w:rPr>
        <w:t>พ</w:t>
      </w:r>
      <w:r w:rsidR="003D2567" w:rsidRPr="00CF4A60">
        <w:rPr>
          <w:rFonts w:ascii="TH Sarabun New" w:hAnsi="TH Sarabun New" w:cs="TH Sarabun New"/>
          <w:sz w:val="32"/>
          <w:szCs w:val="32"/>
          <w:cs/>
        </w:rPr>
        <w:t>แวดล้อมด้านกฎระเบียบข้อบังคับ</w:t>
      </w:r>
      <w:r w:rsidR="00486F12" w:rsidRPr="00CF4A60">
        <w:rPr>
          <w:rFonts w:ascii="TH Sarabun New" w:hAnsi="TH Sarabun New" w:cs="TH Sarabun New"/>
          <w:sz w:val="32"/>
          <w:szCs w:val="32"/>
          <w:cs/>
        </w:rPr>
        <w:t xml:space="preserve"> ที่เกี่ยวข้องและสำคัญ</w:t>
      </w:r>
    </w:p>
    <w:tbl>
      <w:tblPr>
        <w:tblStyle w:val="TableGrid"/>
        <w:tblW w:w="921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6209"/>
      </w:tblGrid>
      <w:tr w:rsidR="00B276DF" w:rsidRPr="00CF4A60" w14:paraId="12636AFF" w14:textId="77777777" w:rsidTr="00486F12">
        <w:tc>
          <w:tcPr>
            <w:tcW w:w="3005" w:type="dxa"/>
          </w:tcPr>
          <w:p w14:paraId="603A1D1C" w14:textId="77777777" w:rsidR="00486F12" w:rsidRPr="00CF4A60" w:rsidRDefault="00486F12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ด้าน</w:t>
            </w:r>
          </w:p>
        </w:tc>
        <w:tc>
          <w:tcPr>
            <w:tcW w:w="6209" w:type="dxa"/>
          </w:tcPr>
          <w:p w14:paraId="307BA486" w14:textId="5557BCCE" w:rsidR="00486F12" w:rsidRPr="00CF4A60" w:rsidRDefault="00486F12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กฎหมาย/ระเบียบ/ข้อบังคับ/มาตรฐาน</w:t>
            </w:r>
            <w:r w:rsidR="00C07635" w:rsidRPr="00CF4A60">
              <w:rPr>
                <w:rFonts w:ascii="TH Sarabun New" w:hAnsi="TH Sarabun New" w:cs="TH Sarabun New"/>
                <w:sz w:val="22"/>
                <w:cs/>
              </w:rPr>
              <w:t>/การรับรอง</w:t>
            </w:r>
          </w:p>
        </w:tc>
      </w:tr>
      <w:tr w:rsidR="00B276DF" w:rsidRPr="00CF4A60" w14:paraId="341B5088" w14:textId="77777777" w:rsidTr="00486F12">
        <w:tc>
          <w:tcPr>
            <w:tcW w:w="3005" w:type="dxa"/>
          </w:tcPr>
          <w:p w14:paraId="0B0C629A" w14:textId="77777777" w:rsidR="00486F12" w:rsidRPr="00CF4A60" w:rsidRDefault="00486F12" w:rsidP="00486F12">
            <w:pPr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การผลิตบัณฑิต</w:t>
            </w:r>
          </w:p>
        </w:tc>
        <w:tc>
          <w:tcPr>
            <w:tcW w:w="6209" w:type="dxa"/>
          </w:tcPr>
          <w:p w14:paraId="752F56A1" w14:textId="29295DDA" w:rsidR="00486F12" w:rsidRPr="00CF4A60" w:rsidRDefault="00486F12" w:rsidP="00486F12">
            <w:pPr>
              <w:rPr>
                <w:rFonts w:ascii="TH Sarabun New" w:hAnsi="TH Sarabun New" w:cs="TH Sarabun New"/>
                <w:sz w:val="22"/>
              </w:rPr>
            </w:pPr>
          </w:p>
        </w:tc>
      </w:tr>
      <w:tr w:rsidR="00B276DF" w:rsidRPr="00CF4A60" w14:paraId="01C8FA85" w14:textId="77777777" w:rsidTr="00486F12">
        <w:tc>
          <w:tcPr>
            <w:tcW w:w="3005" w:type="dxa"/>
          </w:tcPr>
          <w:p w14:paraId="16ED3691" w14:textId="2A21C524" w:rsidR="00486F12" w:rsidRPr="00CF4A60" w:rsidRDefault="00486F12" w:rsidP="00486F12">
            <w:pPr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การวิจัย</w:t>
            </w:r>
            <w:r w:rsidR="00C07635" w:rsidRPr="00CF4A60">
              <w:rPr>
                <w:rFonts w:ascii="TH Sarabun New" w:hAnsi="TH Sarabun New" w:cs="TH Sarabun New"/>
                <w:sz w:val="28"/>
                <w:cs/>
              </w:rPr>
              <w:t>และการบริการวิชาการ</w:t>
            </w:r>
          </w:p>
        </w:tc>
        <w:tc>
          <w:tcPr>
            <w:tcW w:w="6209" w:type="dxa"/>
          </w:tcPr>
          <w:p w14:paraId="25532541" w14:textId="21C369C5" w:rsidR="00486F12" w:rsidRPr="00CF4A60" w:rsidRDefault="00486F12" w:rsidP="00486F12">
            <w:pPr>
              <w:rPr>
                <w:rFonts w:ascii="TH Sarabun New" w:hAnsi="TH Sarabun New" w:cs="TH Sarabun New"/>
                <w:sz w:val="22"/>
              </w:rPr>
            </w:pPr>
          </w:p>
        </w:tc>
      </w:tr>
      <w:tr w:rsidR="00B276DF" w:rsidRPr="00CF4A60" w14:paraId="6FDED727" w14:textId="77777777" w:rsidTr="00486F12">
        <w:tc>
          <w:tcPr>
            <w:tcW w:w="3005" w:type="dxa"/>
          </w:tcPr>
          <w:p w14:paraId="163F73DF" w14:textId="2C4634F0" w:rsidR="00486F12" w:rsidRPr="00CF4A60" w:rsidRDefault="00C07635" w:rsidP="00486F12">
            <w:pPr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การบริหารจัดการ</w:t>
            </w:r>
          </w:p>
        </w:tc>
        <w:tc>
          <w:tcPr>
            <w:tcW w:w="6209" w:type="dxa"/>
          </w:tcPr>
          <w:p w14:paraId="1B4CE44B" w14:textId="3D599897" w:rsidR="00486F12" w:rsidRPr="00CF4A60" w:rsidRDefault="00486F12" w:rsidP="00486F12">
            <w:pPr>
              <w:rPr>
                <w:rFonts w:ascii="TH Sarabun New" w:hAnsi="TH Sarabun New" w:cs="TH Sarabun New"/>
                <w:sz w:val="22"/>
              </w:rPr>
            </w:pPr>
          </w:p>
        </w:tc>
      </w:tr>
      <w:tr w:rsidR="00B276DF" w:rsidRPr="00CF4A60" w14:paraId="0B07AD19" w14:textId="77777777" w:rsidTr="00486F12">
        <w:tc>
          <w:tcPr>
            <w:tcW w:w="3005" w:type="dxa"/>
          </w:tcPr>
          <w:p w14:paraId="52F0DF10" w14:textId="10638293" w:rsidR="00486F12" w:rsidRPr="00CF4A60" w:rsidRDefault="00486F12" w:rsidP="00486F12">
            <w:pPr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บริการวิชาชีพ (</w:t>
            </w:r>
            <w:r w:rsidR="000902EB">
              <w:rPr>
                <w:rFonts w:ascii="TH Sarabun New" w:hAnsi="TH Sarabun New" w:cs="TH Sarabun New" w:hint="cs"/>
                <w:sz w:val="28"/>
                <w:cs/>
              </w:rPr>
              <w:t>ถ้า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มี)</w:t>
            </w:r>
          </w:p>
        </w:tc>
        <w:tc>
          <w:tcPr>
            <w:tcW w:w="6209" w:type="dxa"/>
          </w:tcPr>
          <w:p w14:paraId="7DAA583A" w14:textId="535439CC" w:rsidR="00486F12" w:rsidRPr="00CF4A60" w:rsidRDefault="00486F12" w:rsidP="00486F12">
            <w:pPr>
              <w:rPr>
                <w:rFonts w:ascii="TH Sarabun New" w:hAnsi="TH Sarabun New" w:cs="TH Sarabun New"/>
                <w:sz w:val="22"/>
              </w:rPr>
            </w:pPr>
          </w:p>
        </w:tc>
      </w:tr>
      <w:tr w:rsidR="00486F12" w:rsidRPr="00CF4A60" w14:paraId="5B050817" w14:textId="77777777" w:rsidTr="00486F12">
        <w:tc>
          <w:tcPr>
            <w:tcW w:w="3005" w:type="dxa"/>
          </w:tcPr>
          <w:p w14:paraId="40884DA8" w14:textId="7DC90A1B" w:rsidR="00486F12" w:rsidRPr="00CF4A60" w:rsidRDefault="00486F12" w:rsidP="00486F12">
            <w:pPr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ทำนุบำรุงศิลปวัฒนธรรม (</w:t>
            </w:r>
            <w:r w:rsidR="000902EB">
              <w:rPr>
                <w:rFonts w:ascii="TH Sarabun New" w:hAnsi="TH Sarabun New" w:cs="TH Sarabun New" w:hint="cs"/>
                <w:sz w:val="28"/>
                <w:cs/>
              </w:rPr>
              <w:t>ถ้า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มี)</w:t>
            </w:r>
          </w:p>
        </w:tc>
        <w:tc>
          <w:tcPr>
            <w:tcW w:w="6209" w:type="dxa"/>
          </w:tcPr>
          <w:p w14:paraId="4817FB00" w14:textId="5B4B0B19" w:rsidR="00486F12" w:rsidRPr="00CF4A60" w:rsidRDefault="00486F12" w:rsidP="00486F12">
            <w:pPr>
              <w:rPr>
                <w:rFonts w:ascii="TH Sarabun New" w:hAnsi="TH Sarabun New" w:cs="TH Sarabun New"/>
                <w:sz w:val="22"/>
              </w:rPr>
            </w:pPr>
          </w:p>
        </w:tc>
      </w:tr>
    </w:tbl>
    <w:p w14:paraId="25AA6E6C" w14:textId="77777777" w:rsidR="00DA63FB" w:rsidRPr="00CF4A60" w:rsidRDefault="00DA63FB" w:rsidP="00486F12">
      <w:pPr>
        <w:pStyle w:val="BodyTextIndent"/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AEF3105" w14:textId="3C09BE4C" w:rsidR="003D2567" w:rsidRPr="00CF4A60" w:rsidRDefault="009A70E1" w:rsidP="003D2567">
      <w:pPr>
        <w:pStyle w:val="BodyTextIndent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D256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</w:t>
      </w:r>
      <w:r w:rsidR="00341B00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3D2567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ความสัมพันธ์ระดับองค์กร</w:t>
      </w:r>
    </w:p>
    <w:p w14:paraId="55386E86" w14:textId="6083D185" w:rsidR="003D2567" w:rsidRPr="00CF4A60" w:rsidRDefault="009A70E1" w:rsidP="00486F12">
      <w:pPr>
        <w:pStyle w:val="BodyTextIndent"/>
        <w:spacing w:after="0"/>
        <w:ind w:firstLine="426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486F12" w:rsidRPr="00CF4A60">
        <w:rPr>
          <w:rFonts w:ascii="TH Sarabun New" w:hAnsi="TH Sarabun New" w:cs="TH Sarabun New"/>
          <w:sz w:val="32"/>
          <w:szCs w:val="32"/>
          <w:cs/>
        </w:rPr>
        <w:t>ข</w:t>
      </w:r>
      <w:r w:rsidR="003D2567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3D2567" w:rsidRPr="00CF4A60">
        <w:rPr>
          <w:rFonts w:ascii="TH Sarabun New" w:hAnsi="TH Sarabun New" w:cs="TH Sarabun New"/>
          <w:sz w:val="32"/>
          <w:szCs w:val="32"/>
          <w:cs/>
        </w:rPr>
        <w:t>1) โครงสร้างองค์กร</w:t>
      </w:r>
      <w:r w:rsidR="00517D7F" w:rsidRPr="00CF4A60">
        <w:rPr>
          <w:rFonts w:ascii="TH Sarabun New" w:hAnsi="TH Sarabun New" w:cs="TH Sarabun New"/>
          <w:sz w:val="32"/>
          <w:szCs w:val="32"/>
          <w:cs/>
        </w:rPr>
        <w:t xml:space="preserve"> และการกำกับดูแลองค์กร</w:t>
      </w:r>
    </w:p>
    <w:p w14:paraId="70F4DF1F" w14:textId="0EED38D0" w:rsidR="003D2567" w:rsidRPr="00CF4A60" w:rsidRDefault="004572D8" w:rsidP="004572D8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1649F3" w14:textId="35A59163" w:rsidR="00517D7F" w:rsidRPr="00CF4A60" w:rsidRDefault="00517D7F" w:rsidP="00517D7F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ab/>
      </w:r>
      <w:r w:rsidRPr="00CF4A60">
        <w:rPr>
          <w:rFonts w:ascii="TH Sarabun New" w:hAnsi="TH Sarabun New" w:cs="TH Sarabun New"/>
          <w:sz w:val="32"/>
          <w:szCs w:val="32"/>
        </w:rPr>
        <w:tab/>
      </w:r>
      <w:r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 xml:space="preserve">ส่วนประกอบที่สำคัญของระบบการนำองค์กร(อาจเสนอเป็นรูปหรือ </w:t>
      </w:r>
      <w:r w:rsidRPr="00CF4A60">
        <w:rPr>
          <w:rFonts w:ascii="TH Sarabun New" w:hAnsi="TH Sarabun New" w:cs="TH Sarabun New"/>
          <w:color w:val="2E74B5" w:themeColor="accent5" w:themeShade="BF"/>
          <w:sz w:val="32"/>
          <w:szCs w:val="32"/>
        </w:rPr>
        <w:t>Leadership Model</w:t>
      </w:r>
      <w:r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 xml:space="preserve">) </w:t>
      </w: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4F026123" w14:textId="77777777" w:rsidR="00517D7F" w:rsidRPr="00CF4A60" w:rsidRDefault="00517D7F" w:rsidP="00517D7F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6C29E99A" w14:textId="03BEAFF3" w:rsidR="009A6A0D" w:rsidRPr="00CF4A60" w:rsidRDefault="009A6A0D" w:rsidP="009A6A0D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ab/>
      </w:r>
      <w:r w:rsidRPr="00CF4A60">
        <w:rPr>
          <w:rFonts w:ascii="TH Sarabun New" w:hAnsi="TH Sarabun New" w:cs="TH Sarabun New"/>
          <w:sz w:val="32"/>
          <w:szCs w:val="32"/>
        </w:rPr>
        <w:tab/>
      </w:r>
      <w:r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 xml:space="preserve">บรรยายหน้าที่และความรับผิดชอบของคณะกรรมการผู้รับผิดชอบกำกับดูแลและดำเนินงานตามโครงสร้าง </w:t>
      </w: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1EF3BBEC" w14:textId="188028AB" w:rsidR="009A6A0D" w:rsidRPr="00CF4A60" w:rsidRDefault="009A6A0D" w:rsidP="009A6A0D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07A4F560" w14:textId="5E6621C4" w:rsidR="001C5ED2" w:rsidRPr="00CF4A60" w:rsidRDefault="001C5ED2" w:rsidP="009A6A0D">
      <w:pPr>
        <w:rPr>
          <w:rFonts w:ascii="TH Sarabun New" w:hAnsi="TH Sarabun New" w:cs="TH Sarabun New"/>
          <w:sz w:val="32"/>
          <w:szCs w:val="32"/>
        </w:rPr>
      </w:pPr>
    </w:p>
    <w:p w14:paraId="7D209D4C" w14:textId="5CD6416D" w:rsidR="003D2567" w:rsidRPr="00CF4A60" w:rsidRDefault="009A70E1" w:rsidP="00486F12">
      <w:pPr>
        <w:pStyle w:val="BodyTextIndent"/>
        <w:spacing w:after="0"/>
        <w:ind w:firstLine="426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lastRenderedPageBreak/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="003A11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486F12" w:rsidRPr="00CF4A60">
        <w:rPr>
          <w:rFonts w:ascii="TH Sarabun New" w:hAnsi="TH Sarabun New" w:cs="TH Sarabun New"/>
          <w:sz w:val="32"/>
          <w:szCs w:val="32"/>
          <w:cs/>
        </w:rPr>
        <w:t>ข</w:t>
      </w:r>
      <w:r w:rsidR="003D2567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3D2567" w:rsidRPr="00CF4A60">
        <w:rPr>
          <w:rFonts w:ascii="TH Sarabun New" w:hAnsi="TH Sarabun New" w:cs="TH Sarabun New"/>
          <w:sz w:val="32"/>
          <w:szCs w:val="32"/>
          <w:cs/>
        </w:rPr>
        <w:t>2) ผู้เรียน ลูกค้ากลุ่มอื่น และผู้มีส่วนได้ส่วนเสีย</w:t>
      </w:r>
    </w:p>
    <w:p w14:paraId="673F6252" w14:textId="661CAEE4" w:rsidR="003D2567" w:rsidRPr="00CF4A60" w:rsidRDefault="004572D8" w:rsidP="004572D8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005"/>
        <w:gridCol w:w="4507"/>
      </w:tblGrid>
      <w:tr w:rsidR="00B276DF" w:rsidRPr="00CF4A60" w14:paraId="6DF4CA66" w14:textId="77777777" w:rsidTr="006E50B7">
        <w:tc>
          <w:tcPr>
            <w:tcW w:w="1560" w:type="dxa"/>
          </w:tcPr>
          <w:p w14:paraId="2414DE08" w14:textId="139E7A61" w:rsidR="006E50B7" w:rsidRPr="00CF4A60" w:rsidRDefault="006E50B7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ผลิตภัณฑ์และ</w:t>
            </w:r>
            <w:r w:rsidR="0088124C" w:rsidRPr="00CF4A60">
              <w:rPr>
                <w:rFonts w:ascii="TH Sarabun New" w:hAnsi="TH Sarabun New" w:cs="TH Sarabun New"/>
                <w:sz w:val="22"/>
                <w:cs/>
              </w:rPr>
              <w:br/>
              <w:t>การ</w:t>
            </w:r>
            <w:r w:rsidRPr="00CF4A60">
              <w:rPr>
                <w:rFonts w:ascii="TH Sarabun New" w:hAnsi="TH Sarabun New" w:cs="TH Sarabun New"/>
                <w:sz w:val="22"/>
                <w:cs/>
              </w:rPr>
              <w:t>บริการ</w:t>
            </w:r>
          </w:p>
        </w:tc>
        <w:tc>
          <w:tcPr>
            <w:tcW w:w="3005" w:type="dxa"/>
          </w:tcPr>
          <w:p w14:paraId="749FAF2F" w14:textId="77777777" w:rsidR="009A3919" w:rsidRPr="00CF4A60" w:rsidRDefault="0027366F" w:rsidP="00C917E1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ลูกค้า ผู้รับบริการ</w:t>
            </w:r>
          </w:p>
          <w:p w14:paraId="612C33E3" w14:textId="072013AE" w:rsidR="006E50B7" w:rsidRPr="00CF4A60" w:rsidRDefault="00C917E1" w:rsidP="00C917E1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และผู้มีส่วนได้ส่วนเสีย</w:t>
            </w:r>
          </w:p>
        </w:tc>
        <w:tc>
          <w:tcPr>
            <w:tcW w:w="4507" w:type="dxa"/>
          </w:tcPr>
          <w:p w14:paraId="749B0919" w14:textId="64F5466F" w:rsidR="005B14F4" w:rsidRPr="00CF4A60" w:rsidRDefault="006E50B7" w:rsidP="005B14F4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ความต้องการ</w:t>
            </w:r>
            <w:r w:rsidR="005B14F4" w:rsidRPr="00CF4A60">
              <w:rPr>
                <w:rFonts w:ascii="TH Sarabun New" w:hAnsi="TH Sarabun New" w:cs="TH Sarabun New"/>
                <w:sz w:val="22"/>
                <w:cs/>
              </w:rPr>
              <w:t>และ</w:t>
            </w:r>
            <w:r w:rsidRPr="00CF4A60">
              <w:rPr>
                <w:rFonts w:ascii="TH Sarabun New" w:hAnsi="TH Sarabun New" w:cs="TH Sarabun New"/>
                <w:sz w:val="22"/>
                <w:cs/>
              </w:rPr>
              <w:t>ความคาดหวัง</w:t>
            </w:r>
            <w:r w:rsidR="005B14F4" w:rsidRPr="00CF4A60">
              <w:rPr>
                <w:rFonts w:ascii="TH Sarabun New" w:hAnsi="TH Sarabun New" w:cs="TH Sarabun New"/>
                <w:sz w:val="22"/>
                <w:cs/>
              </w:rPr>
              <w:t>ของลูกค้า ผู้รับบริการ</w:t>
            </w:r>
          </w:p>
          <w:p w14:paraId="77CF7CD4" w14:textId="7AB905A1" w:rsidR="006E50B7" w:rsidRPr="00CF4A60" w:rsidRDefault="006E50B7" w:rsidP="005B14F4">
            <w:pPr>
              <w:jc w:val="center"/>
              <w:rPr>
                <w:rFonts w:ascii="TH Sarabun New" w:hAnsi="TH Sarabun New" w:cs="TH Sarabun New"/>
                <w:sz w:val="22"/>
              </w:rPr>
            </w:pPr>
          </w:p>
        </w:tc>
      </w:tr>
      <w:tr w:rsidR="00B276DF" w:rsidRPr="00CF4A60" w14:paraId="7B7A80BA" w14:textId="77777777" w:rsidTr="006E50B7">
        <w:tc>
          <w:tcPr>
            <w:tcW w:w="1560" w:type="dxa"/>
          </w:tcPr>
          <w:p w14:paraId="63058EC8" w14:textId="49CFD893" w:rsidR="003C3A12" w:rsidRPr="00CF4A60" w:rsidRDefault="003C3A12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05" w:type="dxa"/>
          </w:tcPr>
          <w:p w14:paraId="674385DD" w14:textId="3663DA64" w:rsidR="006E50B7" w:rsidRPr="00CF4A60" w:rsidRDefault="006E50B7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07" w:type="dxa"/>
          </w:tcPr>
          <w:p w14:paraId="24736F1D" w14:textId="77777777" w:rsidR="006E50B7" w:rsidRPr="00CF4A60" w:rsidRDefault="006E50B7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276DF" w:rsidRPr="00CF4A60" w14:paraId="7C10A957" w14:textId="77777777" w:rsidTr="006E50B7">
        <w:tc>
          <w:tcPr>
            <w:tcW w:w="1560" w:type="dxa"/>
          </w:tcPr>
          <w:p w14:paraId="25A94D91" w14:textId="3C24A67E" w:rsidR="003C3A12" w:rsidRPr="00CF4A60" w:rsidRDefault="003C3A12" w:rsidP="00AC349A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005" w:type="dxa"/>
          </w:tcPr>
          <w:p w14:paraId="6B118007" w14:textId="1E9FF925" w:rsidR="00623879" w:rsidRPr="00CF4A60" w:rsidRDefault="00623879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07" w:type="dxa"/>
          </w:tcPr>
          <w:p w14:paraId="196969E8" w14:textId="77777777" w:rsidR="006E50B7" w:rsidRPr="00CF4A60" w:rsidRDefault="006E50B7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276DF" w:rsidRPr="00CF4A60" w14:paraId="70ACA7B8" w14:textId="77777777" w:rsidTr="006E50B7">
        <w:tc>
          <w:tcPr>
            <w:tcW w:w="1560" w:type="dxa"/>
          </w:tcPr>
          <w:p w14:paraId="4065F888" w14:textId="47D83C8A" w:rsidR="003C3A12" w:rsidRPr="00CF4A60" w:rsidRDefault="003C3A12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05" w:type="dxa"/>
          </w:tcPr>
          <w:p w14:paraId="22FC4755" w14:textId="77777777" w:rsidR="00406E30" w:rsidRPr="00CF4A60" w:rsidRDefault="00406E30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07" w:type="dxa"/>
          </w:tcPr>
          <w:p w14:paraId="43495E1F" w14:textId="77777777" w:rsidR="00406E30" w:rsidRPr="00CF4A60" w:rsidRDefault="00406E30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276DF" w:rsidRPr="00CF4A60" w14:paraId="13BBF103" w14:textId="77777777" w:rsidTr="006E50B7">
        <w:tc>
          <w:tcPr>
            <w:tcW w:w="1560" w:type="dxa"/>
          </w:tcPr>
          <w:p w14:paraId="4E359622" w14:textId="77777777" w:rsidR="00406E30" w:rsidRPr="00CF4A60" w:rsidRDefault="00406E30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05" w:type="dxa"/>
          </w:tcPr>
          <w:p w14:paraId="78CD85C4" w14:textId="77777777" w:rsidR="00406E30" w:rsidRPr="00CF4A60" w:rsidRDefault="00406E30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507" w:type="dxa"/>
          </w:tcPr>
          <w:p w14:paraId="7F91B439" w14:textId="77777777" w:rsidR="00406E30" w:rsidRPr="00CF4A60" w:rsidRDefault="00406E30" w:rsidP="00AC349A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5ABCB6B" w14:textId="09360BD3" w:rsidR="003D2567" w:rsidRPr="00CF4A60" w:rsidRDefault="009A70E1" w:rsidP="00486F12">
      <w:pPr>
        <w:pStyle w:val="BodyTextIndent"/>
        <w:spacing w:after="0"/>
        <w:ind w:firstLine="426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1</w:t>
      </w:r>
      <w:r w:rsidR="003D32A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="00486F12" w:rsidRPr="00CF4A60">
        <w:rPr>
          <w:rFonts w:ascii="TH Sarabun New" w:hAnsi="TH Sarabun New" w:cs="TH Sarabun New"/>
          <w:sz w:val="32"/>
          <w:szCs w:val="32"/>
          <w:cs/>
        </w:rPr>
        <w:t>ข</w:t>
      </w:r>
      <w:r w:rsidR="003D2567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3D2567" w:rsidRPr="00CF4A60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4572D8" w:rsidRPr="00CF4A60">
        <w:rPr>
          <w:rFonts w:ascii="TH Sarabun New" w:hAnsi="TH Sarabun New" w:cs="TH Sarabun New"/>
          <w:sz w:val="32"/>
          <w:szCs w:val="32"/>
          <w:cs/>
        </w:rPr>
        <w:t>ผู้ส่งมอบ คู่ความร่วมมือที่เป็นทางการและไม่เป็นทางการ</w:t>
      </w:r>
    </w:p>
    <w:p w14:paraId="2AA7835E" w14:textId="77777777" w:rsidR="004572D8" w:rsidRPr="00CF4A60" w:rsidRDefault="004572D8" w:rsidP="004572D8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903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2733"/>
        <w:gridCol w:w="2694"/>
        <w:gridCol w:w="1803"/>
      </w:tblGrid>
      <w:tr w:rsidR="006B78CA" w:rsidRPr="00CF4A60" w14:paraId="47526DFF" w14:textId="77777777" w:rsidTr="006B78CA">
        <w:tc>
          <w:tcPr>
            <w:tcW w:w="1803" w:type="dxa"/>
          </w:tcPr>
          <w:p w14:paraId="04046C59" w14:textId="705610B9" w:rsidR="006B78CA" w:rsidRPr="00CF4A60" w:rsidRDefault="006B78CA" w:rsidP="00AC349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ผู้ส่งมอบ/คู่ความร่วมมือ</w:t>
            </w:r>
          </w:p>
        </w:tc>
        <w:tc>
          <w:tcPr>
            <w:tcW w:w="2733" w:type="dxa"/>
          </w:tcPr>
          <w:p w14:paraId="38BD33C0" w14:textId="77777777" w:rsidR="006B78CA" w:rsidRPr="00CF4A60" w:rsidRDefault="006B78CA" w:rsidP="00AC349A">
            <w:pPr>
              <w:pStyle w:val="BodyText3"/>
              <w:jc w:val="center"/>
              <w:rPr>
                <w:rFonts w:ascii="TH Sarabun New" w:hAnsi="TH Sarabun New" w:cs="TH Sarabun New"/>
                <w:sz w:val="24"/>
                <w:szCs w:val="28"/>
              </w:rPr>
            </w:pPr>
            <w:r w:rsidRPr="00CF4A60">
              <w:rPr>
                <w:rFonts w:ascii="TH Sarabun New" w:hAnsi="TH Sarabun New" w:cs="TH Sarabun New"/>
                <w:sz w:val="24"/>
                <w:szCs w:val="28"/>
                <w:cs/>
              </w:rPr>
              <w:t>ความเกี่ยวข้องกับระบบงาน</w:t>
            </w:r>
          </w:p>
          <w:p w14:paraId="4D77270A" w14:textId="77777777" w:rsidR="006B78CA" w:rsidRPr="00CF4A60" w:rsidRDefault="006B78CA" w:rsidP="00AC349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(ช่วยในด้านใด)</w:t>
            </w:r>
          </w:p>
        </w:tc>
        <w:tc>
          <w:tcPr>
            <w:tcW w:w="2694" w:type="dxa"/>
          </w:tcPr>
          <w:p w14:paraId="6F217FC0" w14:textId="77777777" w:rsidR="006B78CA" w:rsidRPr="00CF4A60" w:rsidRDefault="006B78CA" w:rsidP="00AC349A">
            <w:pPr>
              <w:pStyle w:val="BodyText3"/>
              <w:jc w:val="center"/>
              <w:rPr>
                <w:rFonts w:ascii="TH Sarabun New" w:hAnsi="TH Sarabun New" w:cs="TH Sarabun New"/>
                <w:sz w:val="24"/>
                <w:szCs w:val="28"/>
              </w:rPr>
            </w:pPr>
            <w:r w:rsidRPr="00CF4A60">
              <w:rPr>
                <w:rFonts w:ascii="TH Sarabun New" w:hAnsi="TH Sarabun New" w:cs="TH Sarabun New"/>
                <w:sz w:val="24"/>
                <w:szCs w:val="28"/>
                <w:cs/>
              </w:rPr>
              <w:t>ข้อกำหนดที่สำคัญ</w:t>
            </w:r>
          </w:p>
          <w:p w14:paraId="732ECFC6" w14:textId="77777777" w:rsidR="006B78CA" w:rsidRPr="00CF4A60" w:rsidRDefault="006B78CA" w:rsidP="00AC349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(ข้อตกลงในการทำงานร่วมกัน)</w:t>
            </w:r>
          </w:p>
        </w:tc>
        <w:tc>
          <w:tcPr>
            <w:tcW w:w="1803" w:type="dxa"/>
          </w:tcPr>
          <w:p w14:paraId="65E5D5D7" w14:textId="77777777" w:rsidR="006B78CA" w:rsidRPr="00CF4A60" w:rsidRDefault="006B78CA" w:rsidP="006B78CA">
            <w:pPr>
              <w:ind w:hanging="65"/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กลไกการสื่อสารที่สำคัญ</w:t>
            </w:r>
          </w:p>
        </w:tc>
      </w:tr>
      <w:tr w:rsidR="006B78CA" w:rsidRPr="00CF4A60" w14:paraId="26C326CD" w14:textId="77777777" w:rsidTr="006B78CA">
        <w:tc>
          <w:tcPr>
            <w:tcW w:w="1803" w:type="dxa"/>
          </w:tcPr>
          <w:p w14:paraId="4052B803" w14:textId="76AA37FF" w:rsidR="006B78CA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ผู้ส่งมอบ</w:t>
            </w:r>
          </w:p>
        </w:tc>
        <w:tc>
          <w:tcPr>
            <w:tcW w:w="2733" w:type="dxa"/>
          </w:tcPr>
          <w:p w14:paraId="406A25E7" w14:textId="77777777" w:rsidR="006B78CA" w:rsidRPr="00CF4A60" w:rsidRDefault="006B78CA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33CEE74" w14:textId="77777777" w:rsidR="006B78CA" w:rsidRPr="00CF4A60" w:rsidRDefault="006B78CA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3" w:type="dxa"/>
          </w:tcPr>
          <w:p w14:paraId="1394A253" w14:textId="77777777" w:rsidR="006B78CA" w:rsidRPr="00CF4A60" w:rsidRDefault="006B78CA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24811" w:rsidRPr="00CF4A60" w14:paraId="06FAFDB0" w14:textId="77777777" w:rsidTr="006B78CA">
        <w:tc>
          <w:tcPr>
            <w:tcW w:w="1803" w:type="dxa"/>
          </w:tcPr>
          <w:p w14:paraId="36D4DC7C" w14:textId="5FFAB1FF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2. 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คู่ความร่วมมือที่เป็นทางการ</w:t>
            </w:r>
          </w:p>
        </w:tc>
        <w:tc>
          <w:tcPr>
            <w:tcW w:w="2733" w:type="dxa"/>
          </w:tcPr>
          <w:p w14:paraId="1F1B448F" w14:textId="77777777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421EEAC" w14:textId="77777777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3" w:type="dxa"/>
          </w:tcPr>
          <w:p w14:paraId="54CE3CB0" w14:textId="77777777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24811" w:rsidRPr="00CF4A60" w14:paraId="4EE3F6B1" w14:textId="77777777" w:rsidTr="006B78CA">
        <w:tc>
          <w:tcPr>
            <w:tcW w:w="1803" w:type="dxa"/>
          </w:tcPr>
          <w:p w14:paraId="34836CA9" w14:textId="079F1098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คู่ความร่วมมือที่ไม่เป็นทางการ</w:t>
            </w:r>
          </w:p>
        </w:tc>
        <w:tc>
          <w:tcPr>
            <w:tcW w:w="2733" w:type="dxa"/>
          </w:tcPr>
          <w:p w14:paraId="30EC5C46" w14:textId="77777777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69CAAD7" w14:textId="77777777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3" w:type="dxa"/>
          </w:tcPr>
          <w:p w14:paraId="7352E9E5" w14:textId="77777777" w:rsidR="00324811" w:rsidRPr="00CF4A60" w:rsidRDefault="00324811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FA959B0" w14:textId="77777777" w:rsidR="00A61B46" w:rsidRPr="00CF4A60" w:rsidRDefault="00A61B46" w:rsidP="000235F7">
      <w:pPr>
        <w:pStyle w:val="BodyTextIndent"/>
        <w:spacing w:after="0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0B3A7964" w14:textId="797055FF" w:rsidR="004572D8" w:rsidRPr="00CF4A60" w:rsidRDefault="000235F7" w:rsidP="000235F7">
      <w:pPr>
        <w:pStyle w:val="BodyTextIndent"/>
        <w:spacing w:after="0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4572D8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สถานการณ์ของ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องค์กร</w:t>
      </w:r>
      <w:r w:rsidR="004572D8" w:rsidRPr="00CF4A60">
        <w:rPr>
          <w:rFonts w:ascii="TH Sarabun New" w:hAnsi="TH Sarabun New" w:cs="TH Sarabun New"/>
          <w:b/>
          <w:bCs/>
          <w:sz w:val="32"/>
          <w:szCs w:val="32"/>
          <w:cs/>
        </w:rPr>
        <w:t>: สถานการณ์เชิงกลยุทธ์ของ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องค์กร</w:t>
      </w:r>
      <w:r w:rsidR="004572D8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คืออะไร</w:t>
      </w:r>
    </w:p>
    <w:p w14:paraId="5D4FB476" w14:textId="309C99AE" w:rsidR="004572D8" w:rsidRPr="00CF4A60" w:rsidRDefault="000235F7" w:rsidP="001C1DC3">
      <w:pPr>
        <w:pStyle w:val="BodyTextIndent"/>
        <w:spacing w:after="0"/>
        <w:ind w:left="851" w:hanging="142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</w:t>
      </w:r>
      <w:r w:rsidR="00341B00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572D8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สภาพแวดล้อมด้านการแข่งขัน</w:t>
      </w:r>
    </w:p>
    <w:p w14:paraId="55CB097A" w14:textId="2ECC2E6D" w:rsidR="004572D8" w:rsidRPr="00CF4A60" w:rsidRDefault="00FB3D5C" w:rsidP="001C1DC3">
      <w:pPr>
        <w:pStyle w:val="BodyTextIndent"/>
        <w:tabs>
          <w:tab w:val="left" w:pos="1276"/>
        </w:tabs>
        <w:spacing w:after="0"/>
        <w:ind w:left="85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2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1C1DC3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1C1DC3" w:rsidRPr="00CF4A60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4572D8" w:rsidRPr="00CF4A60">
        <w:rPr>
          <w:rFonts w:ascii="TH Sarabun New" w:hAnsi="TH Sarabun New" w:cs="TH Sarabun New"/>
          <w:sz w:val="32"/>
          <w:szCs w:val="32"/>
          <w:cs/>
        </w:rPr>
        <w:t>ตำแหน่งในการแข่งขัน</w:t>
      </w:r>
      <w:r w:rsidR="001C1DC3" w:rsidRPr="00CF4A60">
        <w:rPr>
          <w:rFonts w:ascii="TH Sarabun New" w:hAnsi="TH Sarabun New" w:cs="TH Sarabun New"/>
          <w:sz w:val="32"/>
          <w:szCs w:val="32"/>
          <w:cs/>
        </w:rPr>
        <w:t xml:space="preserve"> (เมื่อเทียบกับหน่วยงานอื่นในระดับเดียวกัน) </w:t>
      </w:r>
    </w:p>
    <w:p w14:paraId="69377BC3" w14:textId="77777777" w:rsidR="004572D8" w:rsidRPr="00CF4A60" w:rsidRDefault="004572D8" w:rsidP="004572D8">
      <w:pPr>
        <w:pStyle w:val="BodyTextIndent"/>
        <w:spacing w:after="0"/>
        <w:ind w:left="36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3DE01" w14:textId="6A1DE5CF" w:rsidR="004572D8" w:rsidRPr="00CF4A60" w:rsidRDefault="00FB3D5C" w:rsidP="001C1DC3">
      <w:pPr>
        <w:pStyle w:val="BodyTextIndent"/>
        <w:tabs>
          <w:tab w:val="left" w:pos="1276"/>
        </w:tabs>
        <w:spacing w:after="0"/>
        <w:ind w:left="85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2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1C1DC3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1C1DC3" w:rsidRPr="00CF4A60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4572D8" w:rsidRPr="00CF4A60">
        <w:rPr>
          <w:rFonts w:ascii="TH Sarabun New" w:hAnsi="TH Sarabun New" w:cs="TH Sarabun New"/>
          <w:sz w:val="32"/>
          <w:szCs w:val="32"/>
          <w:cs/>
        </w:rPr>
        <w:t>การเปลี่ยนแปลงความสามารถในการแข่งขัน</w:t>
      </w:r>
      <w:r w:rsidR="001C1DC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3B89100" w14:textId="77777777" w:rsidR="004572D8" w:rsidRPr="00CF4A60" w:rsidRDefault="004572D8" w:rsidP="004572D8">
      <w:pPr>
        <w:pStyle w:val="ListParagraph"/>
        <w:ind w:left="36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149967" w14:textId="352DBAA2" w:rsidR="001C1DC3" w:rsidRPr="00CF4A60" w:rsidRDefault="00FB3D5C" w:rsidP="00051788">
      <w:pPr>
        <w:ind w:firstLine="85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>P</w:t>
      </w:r>
      <w:r w:rsidRPr="00CF4A60">
        <w:rPr>
          <w:rFonts w:ascii="TH Sarabun New" w:hAnsi="TH Sarabun New" w:cs="TH Sarabun New"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sz w:val="32"/>
          <w:szCs w:val="32"/>
        </w:rPr>
        <w:t>2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1C1DC3" w:rsidRPr="00CF4A60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="001C1DC3" w:rsidRPr="00CF4A60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4572D8" w:rsidRPr="00CF4A60">
        <w:rPr>
          <w:rFonts w:ascii="TH Sarabun New" w:hAnsi="TH Sarabun New" w:cs="TH Sarabun New"/>
          <w:sz w:val="32"/>
          <w:szCs w:val="32"/>
          <w:cs/>
        </w:rPr>
        <w:t>ข้อมูลเชิงเปรียบเทียบ</w:t>
      </w:r>
      <w:r w:rsidR="001C1DC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51788"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>แหล่งข้อมูลเชิงเปรียบเทียบและเชิง</w:t>
      </w:r>
      <w:r w:rsidR="001C1DC3"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>แข่งขันในข้อ (</w:t>
      </w:r>
      <w:r w:rsidR="001C1DC3" w:rsidRPr="00CF4A60">
        <w:rPr>
          <w:rFonts w:ascii="TH Sarabun New" w:hAnsi="TH Sarabun New" w:cs="TH Sarabun New"/>
          <w:color w:val="2E74B5" w:themeColor="accent5" w:themeShade="BF"/>
          <w:sz w:val="32"/>
          <w:szCs w:val="32"/>
        </w:rPr>
        <w:t>1</w:t>
      </w:r>
      <w:r w:rsidR="001C1DC3"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 xml:space="preserve">) มีแหล่งข้อมูลที่สำคัญอะไรบ้างที่ และมีข้อจำกัดอะไรบ้าง (ถ้ามี) </w:t>
      </w:r>
    </w:p>
    <w:p w14:paraId="2F01A052" w14:textId="77777777" w:rsidR="00051788" w:rsidRPr="00CF4A60" w:rsidRDefault="00051788" w:rsidP="00051788">
      <w:pPr>
        <w:pStyle w:val="ListParagraph"/>
        <w:ind w:left="36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D971E" w14:textId="3F7B3191" w:rsidR="00051788" w:rsidRPr="00CF4A60" w:rsidRDefault="00051788" w:rsidP="00051788">
      <w:pPr>
        <w:ind w:firstLine="851"/>
        <w:rPr>
          <w:rFonts w:ascii="TH Sarabun New" w:hAnsi="TH Sarabun New" w:cs="TH Sarabun New"/>
          <w:sz w:val="32"/>
          <w:szCs w:val="32"/>
        </w:rPr>
      </w:pPr>
    </w:p>
    <w:p w14:paraId="74294F14" w14:textId="6FCBB670" w:rsidR="00051788" w:rsidRPr="00CF4A60" w:rsidRDefault="00051788" w:rsidP="00051788">
      <w:pPr>
        <w:ind w:firstLine="851"/>
        <w:rPr>
          <w:rFonts w:ascii="TH Sarabun New" w:hAnsi="TH Sarabun New" w:cs="TH Sarabun New"/>
          <w:sz w:val="32"/>
          <w:szCs w:val="32"/>
        </w:rPr>
      </w:pPr>
    </w:p>
    <w:p w14:paraId="4220713C" w14:textId="47697FC0" w:rsidR="004572D8" w:rsidRPr="00CF4A60" w:rsidRDefault="001C1DC3" w:rsidP="001C1DC3">
      <w:pPr>
        <w:pStyle w:val="BodyTextIndent"/>
        <w:spacing w:after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lastRenderedPageBreak/>
        <w:t>P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572D8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บริบทเชิงกลยุทธ์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76DF" w:rsidRPr="00CF4A60" w14:paraId="29756B8F" w14:textId="77777777" w:rsidTr="00AC349A">
        <w:tc>
          <w:tcPr>
            <w:tcW w:w="2254" w:type="dxa"/>
          </w:tcPr>
          <w:p w14:paraId="7D2E26E3" w14:textId="004875F3" w:rsidR="001C1DC3" w:rsidRPr="00CF4A60" w:rsidRDefault="001C1DC3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ความท้าทายเชิงกลยุทธ์</w:t>
            </w:r>
            <w:r w:rsidR="00730D15" w:rsidRPr="00CF4A60">
              <w:rPr>
                <w:rFonts w:ascii="TH Sarabun New" w:hAnsi="TH Sarabun New" w:cs="TH Sarabun New"/>
                <w:sz w:val="22"/>
                <w:cs/>
              </w:rPr>
              <w:t xml:space="preserve"> (</w:t>
            </w:r>
            <w:r w:rsidR="00730D15" w:rsidRPr="00CF4A60">
              <w:rPr>
                <w:rFonts w:ascii="TH Sarabun New" w:hAnsi="TH Sarabun New" w:cs="TH Sarabun New"/>
                <w:sz w:val="22"/>
              </w:rPr>
              <w:t>SC)</w:t>
            </w:r>
          </w:p>
        </w:tc>
        <w:tc>
          <w:tcPr>
            <w:tcW w:w="2254" w:type="dxa"/>
          </w:tcPr>
          <w:p w14:paraId="6E96D6A3" w14:textId="7FBD4A06" w:rsidR="001C1DC3" w:rsidRPr="00CF4A60" w:rsidRDefault="00AA142B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ความได้เปรียบเชิงกลยุทธ์</w:t>
            </w:r>
            <w:r w:rsidRPr="00CF4A60">
              <w:rPr>
                <w:rFonts w:ascii="TH Sarabun New" w:hAnsi="TH Sarabun New" w:cs="TH Sarabun New"/>
                <w:sz w:val="22"/>
              </w:rPr>
              <w:t xml:space="preserve"> (SA)</w:t>
            </w:r>
          </w:p>
        </w:tc>
        <w:tc>
          <w:tcPr>
            <w:tcW w:w="2254" w:type="dxa"/>
          </w:tcPr>
          <w:p w14:paraId="2BB514F1" w14:textId="7756E093" w:rsidR="001C1DC3" w:rsidRPr="00CF4A60" w:rsidRDefault="00AA142B" w:rsidP="00EC6A99">
            <w:pPr>
              <w:ind w:right="-156" w:hanging="84"/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ภัยคุกคาม</w:t>
            </w:r>
            <w:r w:rsidR="008D0C6E" w:rsidRPr="00CF4A60">
              <w:rPr>
                <w:rFonts w:ascii="TH Sarabun New" w:hAnsi="TH Sarabun New" w:cs="TH Sarabun New"/>
                <w:sz w:val="22"/>
                <w:cs/>
              </w:rPr>
              <w:t>เชิงกลยุทธ์</w:t>
            </w:r>
            <w:r w:rsidRPr="00CF4A60">
              <w:rPr>
                <w:rFonts w:ascii="TH Sarabun New" w:hAnsi="TH Sarabun New" w:cs="TH Sarabun New"/>
                <w:sz w:val="22"/>
              </w:rPr>
              <w:t xml:space="preserve"> (</w:t>
            </w:r>
            <w:r w:rsidR="008D0C6E" w:rsidRPr="00CF4A60">
              <w:rPr>
                <w:rFonts w:ascii="TH Sarabun New" w:hAnsi="TH Sarabun New" w:cs="TH Sarabun New"/>
                <w:sz w:val="22"/>
              </w:rPr>
              <w:t>S</w:t>
            </w:r>
            <w:r w:rsidRPr="00CF4A60">
              <w:rPr>
                <w:rFonts w:ascii="TH Sarabun New" w:hAnsi="TH Sarabun New" w:cs="TH Sarabun New"/>
                <w:sz w:val="22"/>
              </w:rPr>
              <w:t>T)</w:t>
            </w:r>
          </w:p>
        </w:tc>
        <w:tc>
          <w:tcPr>
            <w:tcW w:w="2254" w:type="dxa"/>
          </w:tcPr>
          <w:p w14:paraId="5CF1206A" w14:textId="60E07D7E" w:rsidR="001C1DC3" w:rsidRPr="00CF4A60" w:rsidRDefault="001C1DC3" w:rsidP="00AC349A">
            <w:pPr>
              <w:jc w:val="center"/>
              <w:rPr>
                <w:rFonts w:ascii="TH Sarabun New" w:hAnsi="TH Sarabun New" w:cs="TH Sarabun New"/>
                <w:sz w:val="22"/>
              </w:rPr>
            </w:pPr>
            <w:r w:rsidRPr="00CF4A60">
              <w:rPr>
                <w:rFonts w:ascii="TH Sarabun New" w:hAnsi="TH Sarabun New" w:cs="TH Sarabun New"/>
                <w:sz w:val="22"/>
                <w:cs/>
              </w:rPr>
              <w:t>โอกาสเชิงกลยุทธ์</w:t>
            </w:r>
            <w:r w:rsidR="00EC6A99" w:rsidRPr="00CF4A60">
              <w:rPr>
                <w:rFonts w:ascii="TH Sarabun New" w:hAnsi="TH Sarabun New" w:cs="TH Sarabun New"/>
                <w:sz w:val="22"/>
              </w:rPr>
              <w:t xml:space="preserve"> (SO)</w:t>
            </w:r>
          </w:p>
        </w:tc>
      </w:tr>
      <w:tr w:rsidR="00B276DF" w:rsidRPr="00CF4A60" w14:paraId="3568DD68" w14:textId="77777777" w:rsidTr="00AC349A">
        <w:tc>
          <w:tcPr>
            <w:tcW w:w="2254" w:type="dxa"/>
          </w:tcPr>
          <w:p w14:paraId="18AC19C1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D64BB8F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C7C2A80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2774A45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76DF" w:rsidRPr="00CF4A60" w14:paraId="428548B5" w14:textId="77777777" w:rsidTr="00AC349A">
        <w:tc>
          <w:tcPr>
            <w:tcW w:w="2254" w:type="dxa"/>
          </w:tcPr>
          <w:p w14:paraId="1302BC4C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AFE6E19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DD2A1A7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4906526" w14:textId="77777777" w:rsidR="001C1DC3" w:rsidRPr="00CF4A60" w:rsidRDefault="001C1DC3" w:rsidP="00AC349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A5CBC0" w14:textId="77777777" w:rsidR="00051788" w:rsidRPr="00CF4A60" w:rsidRDefault="00051788" w:rsidP="001C1DC3">
      <w:pPr>
        <w:pStyle w:val="BodyTextIndent"/>
        <w:spacing w:after="0"/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5BA80C9F" w14:textId="5F67EA83" w:rsidR="004572D8" w:rsidRPr="00CF4A60" w:rsidRDefault="001C1DC3" w:rsidP="001C1DC3">
      <w:pPr>
        <w:pStyle w:val="BodyTextIndent"/>
        <w:spacing w:after="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>P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572D8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ระบบการปรับปรุงผลการดำเนินการ</w:t>
      </w:r>
    </w:p>
    <w:p w14:paraId="58F917B0" w14:textId="77777777" w:rsidR="004572D8" w:rsidRPr="00CF4A60" w:rsidRDefault="004572D8" w:rsidP="004572D8">
      <w:pPr>
        <w:pStyle w:val="BodyTextIndent"/>
        <w:spacing w:after="0"/>
        <w:ind w:left="36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14:paraId="44E044CC" w14:textId="7F5CC6AE" w:rsidR="006A0AA5" w:rsidRPr="00CF4A60" w:rsidRDefault="006A0AA5" w:rsidP="005171F3">
      <w:pPr>
        <w:pStyle w:val="BodyTextIndent"/>
        <w:tabs>
          <w:tab w:val="num" w:pos="1080"/>
        </w:tabs>
        <w:spacing w:after="0"/>
        <w:ind w:left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3BC1445E" w14:textId="407EA891" w:rsidR="005171F3" w:rsidRPr="00CF4A60" w:rsidRDefault="005171F3" w:rsidP="000E0A06">
      <w:pPr>
        <w:shd w:val="clear" w:color="auto" w:fill="FBE4D5" w:themeFill="accent2" w:themeFillTint="33"/>
        <w:tabs>
          <w:tab w:val="left" w:pos="11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 1 :  การนำองค์กร</w:t>
      </w:r>
      <w:r w:rsidR="008B7A0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="008B7A07">
        <w:rPr>
          <w:rFonts w:ascii="TH Sarabun New" w:hAnsi="TH Sarabun New" w:cs="TH Sarabun New"/>
          <w:b/>
          <w:bCs/>
          <w:sz w:val="32"/>
          <w:szCs w:val="32"/>
        </w:rPr>
        <w:t>Leadership)</w:t>
      </w:r>
    </w:p>
    <w:p w14:paraId="00688E43" w14:textId="77777777" w:rsidR="005171F3" w:rsidRPr="00CF4A60" w:rsidRDefault="005171F3" w:rsidP="005171F3">
      <w:pPr>
        <w:tabs>
          <w:tab w:val="left" w:pos="1120"/>
        </w:tabs>
        <w:rPr>
          <w:rFonts w:ascii="TH Sarabun New" w:hAnsi="TH Sarabun New" w:cs="TH Sarabun New"/>
          <w:sz w:val="32"/>
          <w:szCs w:val="32"/>
          <w:cs/>
        </w:rPr>
      </w:pPr>
    </w:p>
    <w:p w14:paraId="46265816" w14:textId="58AC8527" w:rsidR="005171F3" w:rsidRPr="00CF4A60" w:rsidRDefault="005171F3" w:rsidP="005171F3">
      <w:pPr>
        <w:pStyle w:val="BodyTextIndent"/>
        <w:numPr>
          <w:ilvl w:val="1"/>
          <w:numId w:val="7"/>
        </w:numPr>
        <w:tabs>
          <w:tab w:val="left" w:pos="160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การนำองค์กรโดยผู้นำระดับสูง </w:t>
      </w:r>
    </w:p>
    <w:p w14:paraId="616A4B20" w14:textId="02C065E2" w:rsidR="005171F3" w:rsidRPr="00CF4A60" w:rsidRDefault="00511241" w:rsidP="000F377F">
      <w:pPr>
        <w:pStyle w:val="BodyTextIndent"/>
        <w:spacing w:after="0"/>
        <w:ind w:left="0"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1.1</w:t>
      </w:r>
      <w:r w:rsidR="00FF4FD6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BB6B64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พันธกิจ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วิสัยทัศน์</w:t>
      </w:r>
      <w:r w:rsidR="00BB6B64" w:rsidRPr="00CF4A60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ค่านิยม </w:t>
      </w:r>
    </w:p>
    <w:p w14:paraId="45D0E969" w14:textId="7C9315D8" w:rsidR="005171F3" w:rsidRPr="00CF4A60" w:rsidRDefault="00511241" w:rsidP="001F4CEF">
      <w:pPr>
        <w:ind w:firstLine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1.1</w:t>
      </w:r>
      <w:r w:rsidR="00FF4FD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1F4CEF" w:rsidRPr="00CF4A60">
        <w:rPr>
          <w:rFonts w:ascii="TH Sarabun New" w:hAnsi="TH Sarabun New" w:cs="TH Sarabun New"/>
          <w:sz w:val="32"/>
          <w:szCs w:val="32"/>
          <w:cs/>
        </w:rPr>
        <w:t>(1) กำหนด</w:t>
      </w:r>
      <w:r w:rsidR="00BB6B64" w:rsidRPr="00CF4A60">
        <w:rPr>
          <w:rFonts w:ascii="TH Sarabun New" w:hAnsi="TH Sarabun New" w:cs="TH Sarabun New"/>
          <w:sz w:val="32"/>
          <w:szCs w:val="32"/>
          <w:cs/>
        </w:rPr>
        <w:t xml:space="preserve">พันธกิจ </w:t>
      </w:r>
      <w:r w:rsidR="001F4CEF" w:rsidRPr="00CF4A60">
        <w:rPr>
          <w:rFonts w:ascii="TH Sarabun New" w:hAnsi="TH Sarabun New" w:cs="TH Sarabun New"/>
          <w:sz w:val="32"/>
          <w:szCs w:val="32"/>
          <w:cs/>
        </w:rPr>
        <w:t>วิสัยทัศน์และค่านิยม</w:t>
      </w:r>
    </w:p>
    <w:p w14:paraId="15741618" w14:textId="77777777" w:rsidR="001F4CEF" w:rsidRPr="00CF4A60" w:rsidRDefault="00DB5BA8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1805762" w14:textId="31B9F136" w:rsidR="001F4CEF" w:rsidRPr="00CF4A60" w:rsidRDefault="00511241" w:rsidP="001F4CEF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1.1</w:t>
      </w:r>
      <w:r w:rsidR="00FF4FD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1F4CEF" w:rsidRPr="00CF4A60">
        <w:rPr>
          <w:rFonts w:ascii="TH Sarabun New" w:hAnsi="TH Sarabun New" w:cs="TH Sarabun New"/>
          <w:sz w:val="32"/>
          <w:szCs w:val="32"/>
          <w:cs/>
        </w:rPr>
        <w:t>(2) การส่งเสริมการประพฤติปฏิบัติตามกฎหมายและอย่างมีจริยธรรม</w:t>
      </w:r>
    </w:p>
    <w:p w14:paraId="000C84E5" w14:textId="77777777" w:rsidR="005171F3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B52E243" w14:textId="45677444" w:rsidR="005171F3" w:rsidRPr="00CF4A60" w:rsidRDefault="00511241" w:rsidP="000F377F">
      <w:pPr>
        <w:ind w:left="1440" w:hanging="115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1.1</w:t>
      </w:r>
      <w:r w:rsidR="00FF4FD6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F4CEF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</w:t>
      </w:r>
      <w:r w:rsidR="000F377F"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F4CEF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การสื่อสาร</w:t>
      </w:r>
    </w:p>
    <w:p w14:paraId="7DE76A89" w14:textId="77777777" w:rsidR="005171F3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1EF0AA6" w14:textId="2CE431C4" w:rsidR="002005C3" w:rsidRPr="00CF4A60" w:rsidRDefault="00511241" w:rsidP="000F377F">
      <w:pPr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1.1</w:t>
      </w:r>
      <w:r w:rsidR="00FF4FD6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005C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</w:t>
      </w:r>
      <w:r w:rsidR="000F377F"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005C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การมุ่งเน้นผลการดำเนินการของสถาบัน</w:t>
      </w:r>
    </w:p>
    <w:p w14:paraId="3A7845F7" w14:textId="4955F69B" w:rsidR="002005C3" w:rsidRPr="00CF4A60" w:rsidRDefault="002005C3" w:rsidP="002005C3">
      <w:pPr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511241" w:rsidRPr="00CF4A60">
        <w:rPr>
          <w:rFonts w:ascii="TH Sarabun New" w:hAnsi="TH Sarabun New" w:cs="TH Sarabun New"/>
          <w:sz w:val="32"/>
          <w:szCs w:val="32"/>
          <w:cs/>
        </w:rPr>
        <w:t>1.1</w:t>
      </w:r>
      <w:r w:rsidR="00FF4FD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11241" w:rsidRPr="00CF4A60">
        <w:rPr>
          <w:rFonts w:ascii="TH Sarabun New" w:hAnsi="TH Sarabun New" w:cs="TH Sarabun New"/>
          <w:sz w:val="32"/>
          <w:szCs w:val="32"/>
          <w:cs/>
        </w:rPr>
        <w:t>ค</w:t>
      </w:r>
      <w:r w:rsidRPr="00CF4A60">
        <w:rPr>
          <w:rFonts w:ascii="TH Sarabun New" w:hAnsi="TH Sarabun New" w:cs="TH Sarabun New"/>
          <w:sz w:val="32"/>
          <w:szCs w:val="32"/>
          <w:cs/>
        </w:rPr>
        <w:t>(1) การสร้างสภา</w:t>
      </w:r>
      <w:r w:rsidR="00511241" w:rsidRPr="00CF4A60">
        <w:rPr>
          <w:rFonts w:ascii="TH Sarabun New" w:hAnsi="TH Sarabun New" w:cs="TH Sarabun New"/>
          <w:sz w:val="32"/>
          <w:szCs w:val="32"/>
          <w:cs/>
        </w:rPr>
        <w:t>พ</w:t>
      </w:r>
      <w:r w:rsidRPr="00CF4A60">
        <w:rPr>
          <w:rFonts w:ascii="TH Sarabun New" w:hAnsi="TH Sarabun New" w:cs="TH Sarabun New"/>
          <w:sz w:val="32"/>
          <w:szCs w:val="32"/>
          <w:cs/>
        </w:rPr>
        <w:t>แวดล้อมเพื่อความสำเร็จ</w:t>
      </w:r>
    </w:p>
    <w:p w14:paraId="118CC74B" w14:textId="1AC10681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A2343F9" w14:textId="3E607505" w:rsidR="00FF4FD6" w:rsidRPr="00CF4A60" w:rsidRDefault="00FF4FD6" w:rsidP="00AF4159">
      <w:pPr>
        <w:pStyle w:val="BodyTextIndent"/>
        <w:spacing w:after="0"/>
        <w:rPr>
          <w:rFonts w:ascii="TH Sarabun New" w:hAnsi="TH Sarabun New" w:cs="TH Sarabun New"/>
          <w:color w:val="2E74B5" w:themeColor="accent5" w:themeShade="BF"/>
          <w:sz w:val="32"/>
          <w:szCs w:val="32"/>
        </w:rPr>
      </w:pPr>
      <w:r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>ตาราง 1.1- ..... ตัวอย่างการสร้างความสำเร็จในปัจจุบันและในอนาคต</w:t>
      </w:r>
    </w:p>
    <w:tbl>
      <w:tblPr>
        <w:tblStyle w:val="TableGrid"/>
        <w:tblW w:w="0" w:type="auto"/>
        <w:tblInd w:w="283" w:type="dxa"/>
        <w:tblLook w:val="04A0" w:firstRow="1" w:lastRow="0" w:firstColumn="1" w:lastColumn="0" w:noHBand="0" w:noVBand="1"/>
      </w:tblPr>
      <w:tblGrid>
        <w:gridCol w:w="4367"/>
        <w:gridCol w:w="4366"/>
      </w:tblGrid>
      <w:tr w:rsidR="00FF4FD6" w:rsidRPr="00CF4A60" w14:paraId="780B8E42" w14:textId="77777777" w:rsidTr="00891297">
        <w:tc>
          <w:tcPr>
            <w:tcW w:w="4367" w:type="dxa"/>
          </w:tcPr>
          <w:p w14:paraId="75F1FA68" w14:textId="73FBA0AB" w:rsidR="00FF4FD6" w:rsidRPr="00CF4A60" w:rsidRDefault="00FF4FD6" w:rsidP="00FF4FD6">
            <w:pPr>
              <w:pStyle w:val="BodyTextIndent"/>
              <w:spacing w:after="0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การสร้างความสำเร็จในปัจจุบัน</w:t>
            </w:r>
          </w:p>
        </w:tc>
        <w:tc>
          <w:tcPr>
            <w:tcW w:w="4366" w:type="dxa"/>
          </w:tcPr>
          <w:p w14:paraId="5F205FE4" w14:textId="50EA9169" w:rsidR="00FF4FD6" w:rsidRPr="00CF4A60" w:rsidRDefault="00FF4FD6" w:rsidP="00FF4FD6">
            <w:pPr>
              <w:pStyle w:val="BodyTextIndent"/>
              <w:spacing w:after="0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การสร้างความสำเร็จในอนาคต</w:t>
            </w:r>
          </w:p>
        </w:tc>
      </w:tr>
      <w:tr w:rsidR="00FF4FD6" w:rsidRPr="00CF4A60" w14:paraId="2896CB9A" w14:textId="77777777" w:rsidTr="00891297">
        <w:tc>
          <w:tcPr>
            <w:tcW w:w="8733" w:type="dxa"/>
            <w:gridSpan w:val="2"/>
          </w:tcPr>
          <w:p w14:paraId="11D4B7AB" w14:textId="4EC861B2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การสร้างสภาพแวดล้อมเพื่อให้บรรลุพันธกิจ</w:t>
            </w:r>
          </w:p>
        </w:tc>
      </w:tr>
      <w:tr w:rsidR="00FF4FD6" w:rsidRPr="00CF4A60" w14:paraId="62B5447A" w14:textId="77777777" w:rsidTr="00891297">
        <w:tc>
          <w:tcPr>
            <w:tcW w:w="4367" w:type="dxa"/>
          </w:tcPr>
          <w:p w14:paraId="3C0D9A6D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70EA2C60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FF4FD6" w:rsidRPr="00CF4A60" w14:paraId="30A87F03" w14:textId="77777777" w:rsidTr="00891297">
        <w:tc>
          <w:tcPr>
            <w:tcW w:w="4367" w:type="dxa"/>
          </w:tcPr>
          <w:p w14:paraId="5F10E1D9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25B52065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FF4FD6" w:rsidRPr="00CF4A60" w14:paraId="54671A5E" w14:textId="77777777" w:rsidTr="00891297">
        <w:tc>
          <w:tcPr>
            <w:tcW w:w="8733" w:type="dxa"/>
            <w:gridSpan w:val="2"/>
          </w:tcPr>
          <w:p w14:paraId="3EE0E2BC" w14:textId="2E3E5606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การสร้าง</w:t>
            </w:r>
            <w:r w:rsidR="00AF550E" w:rsidRPr="00CF4A60">
              <w:rPr>
                <w:rFonts w:ascii="TH Sarabun New" w:hAnsi="TH Sarabun New" w:cs="TH Sarabun New"/>
                <w:sz w:val="28"/>
                <w:cs/>
              </w:rPr>
              <w:t>และเสริิมสร้้างให้้เกิิดวััฒนธรรมองค์์กรและส่่งเสริิมความผููกพัันของผู้้เรีียน ลููกค้้ากลุ่่มอื่่น และบุุคลากร รวมถึึงความปลอดภััย ความหลากหลาย ความเสมอภาค และการมีีส่่วนร่่วม</w:t>
            </w:r>
          </w:p>
        </w:tc>
      </w:tr>
      <w:tr w:rsidR="00FF4FD6" w:rsidRPr="00CF4A60" w14:paraId="4DC84715" w14:textId="77777777" w:rsidTr="00891297">
        <w:tc>
          <w:tcPr>
            <w:tcW w:w="4367" w:type="dxa"/>
          </w:tcPr>
          <w:p w14:paraId="12927037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16E7983E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FF4FD6" w:rsidRPr="00CF4A60" w14:paraId="3E64EA68" w14:textId="77777777" w:rsidTr="00891297">
        <w:tc>
          <w:tcPr>
            <w:tcW w:w="4367" w:type="dxa"/>
          </w:tcPr>
          <w:p w14:paraId="2DEB40F2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352743E8" w14:textId="77777777" w:rsidR="00FF4FD6" w:rsidRPr="00CF4A60" w:rsidRDefault="00FF4FD6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AF550E" w:rsidRPr="00CF4A60" w14:paraId="5AC31DBF" w14:textId="77777777" w:rsidTr="00891297">
        <w:tc>
          <w:tcPr>
            <w:tcW w:w="8733" w:type="dxa"/>
            <w:gridSpan w:val="2"/>
          </w:tcPr>
          <w:p w14:paraId="7C4E1686" w14:textId="6449E36F" w:rsidR="00AF550E" w:rsidRPr="00CF4A60" w:rsidRDefault="00AF550E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ความคล่องตัวและความสามารถในการฟื้นตัว การเรียนรู้ระดับองค์กรและระดับบุคคล การสร้างนวัตกรรม และ</w:t>
            </w:r>
            <w:r w:rsidR="008B7A07">
              <w:rPr>
                <w:rFonts w:ascii="TH Sarabun New" w:hAnsi="TH Sarabun New" w:cs="TH Sarabun New"/>
                <w:sz w:val="28"/>
                <w:cs/>
              </w:rPr>
              <w:br/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ความกล้าที่จะเสี่ยงโดยประเมินผลได้ผลเสียอย่างรอบด้าน</w:t>
            </w:r>
          </w:p>
        </w:tc>
      </w:tr>
      <w:tr w:rsidR="00AF550E" w:rsidRPr="00CF4A60" w14:paraId="5F5A4DAA" w14:textId="77777777" w:rsidTr="00891297">
        <w:tc>
          <w:tcPr>
            <w:tcW w:w="4367" w:type="dxa"/>
          </w:tcPr>
          <w:p w14:paraId="093C976B" w14:textId="77777777" w:rsidR="00AF550E" w:rsidRPr="00CF4A60" w:rsidRDefault="00AF550E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7489A3B5" w14:textId="77777777" w:rsidR="00AF550E" w:rsidRPr="00CF4A60" w:rsidRDefault="00AF550E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891297" w:rsidRPr="00CF4A60" w14:paraId="5CF02DF2" w14:textId="77777777" w:rsidTr="00891297">
        <w:tc>
          <w:tcPr>
            <w:tcW w:w="4367" w:type="dxa"/>
          </w:tcPr>
          <w:p w14:paraId="29A65269" w14:textId="77777777" w:rsidR="00891297" w:rsidRPr="00CF4A60" w:rsidRDefault="00891297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6CB45365" w14:textId="77777777" w:rsidR="00891297" w:rsidRPr="00CF4A60" w:rsidRDefault="00891297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891297" w:rsidRPr="00CF4A60" w14:paraId="4CFCBCA5" w14:textId="77777777" w:rsidTr="006D3D59">
        <w:tc>
          <w:tcPr>
            <w:tcW w:w="8733" w:type="dxa"/>
            <w:gridSpan w:val="2"/>
          </w:tcPr>
          <w:p w14:paraId="339A996D" w14:textId="3B71CE03" w:rsidR="00891297" w:rsidRPr="00CF4A60" w:rsidRDefault="00891297" w:rsidP="00AF4159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การมีส่วนร่วมในการวางแผนสืบทอดตำแหน่งและการพัฒนาผู้นำในอนาคต</w:t>
            </w:r>
          </w:p>
        </w:tc>
      </w:tr>
      <w:tr w:rsidR="00891297" w:rsidRPr="00CF4A60" w14:paraId="1994F482" w14:textId="77777777" w:rsidTr="00891297">
        <w:tc>
          <w:tcPr>
            <w:tcW w:w="4367" w:type="dxa"/>
          </w:tcPr>
          <w:p w14:paraId="72A856BE" w14:textId="77777777" w:rsidR="00891297" w:rsidRPr="00CF4A60" w:rsidRDefault="00891297" w:rsidP="0004284E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3F14BC9F" w14:textId="77777777" w:rsidR="00891297" w:rsidRPr="00CF4A60" w:rsidRDefault="00891297" w:rsidP="0004284E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891297" w:rsidRPr="00CF4A60" w14:paraId="4ABF1DD2" w14:textId="77777777" w:rsidTr="00891297">
        <w:tc>
          <w:tcPr>
            <w:tcW w:w="4367" w:type="dxa"/>
          </w:tcPr>
          <w:p w14:paraId="0274E36A" w14:textId="77777777" w:rsidR="00891297" w:rsidRPr="00CF4A60" w:rsidRDefault="00891297" w:rsidP="0004284E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59451839" w14:textId="77777777" w:rsidR="00891297" w:rsidRPr="00CF4A60" w:rsidRDefault="00891297" w:rsidP="0004284E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891297" w:rsidRPr="00CF4A60" w14:paraId="281C7A38" w14:textId="77777777" w:rsidTr="00891297">
        <w:tc>
          <w:tcPr>
            <w:tcW w:w="4367" w:type="dxa"/>
          </w:tcPr>
          <w:p w14:paraId="20E7ED56" w14:textId="77777777" w:rsidR="00891297" w:rsidRPr="00CF4A60" w:rsidRDefault="00891297" w:rsidP="0004284E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366" w:type="dxa"/>
          </w:tcPr>
          <w:p w14:paraId="7C88D33B" w14:textId="77777777" w:rsidR="00891297" w:rsidRPr="00CF4A60" w:rsidRDefault="00891297" w:rsidP="0004284E">
            <w:pPr>
              <w:pStyle w:val="BodyTextIndent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57610D8" w14:textId="77777777" w:rsidR="00FF4FD6" w:rsidRPr="00CF4A60" w:rsidRDefault="00FF4FD6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60C6344D" w14:textId="0ECFA31C" w:rsidR="00892239" w:rsidRPr="00CF4A60" w:rsidRDefault="00892239" w:rsidP="006141BF">
      <w:pPr>
        <w:tabs>
          <w:tab w:val="left" w:pos="709"/>
        </w:tabs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511241" w:rsidRPr="00CF4A60">
        <w:rPr>
          <w:rFonts w:ascii="TH Sarabun New" w:hAnsi="TH Sarabun New" w:cs="TH Sarabun New"/>
          <w:sz w:val="32"/>
          <w:szCs w:val="32"/>
          <w:cs/>
        </w:rPr>
        <w:t>1.1</w:t>
      </w:r>
      <w:r w:rsidR="00FF4FD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11241" w:rsidRPr="00CF4A60">
        <w:rPr>
          <w:rFonts w:ascii="TH Sarabun New" w:hAnsi="TH Sarabun New" w:cs="TH Sarabun New"/>
          <w:sz w:val="32"/>
          <w:szCs w:val="32"/>
          <w:cs/>
        </w:rPr>
        <w:t>ค</w:t>
      </w:r>
      <w:r w:rsidRPr="00CF4A60">
        <w:rPr>
          <w:rFonts w:ascii="TH Sarabun New" w:hAnsi="TH Sarabun New" w:cs="TH Sarabun New"/>
          <w:sz w:val="32"/>
          <w:szCs w:val="32"/>
          <w:cs/>
        </w:rPr>
        <w:t>(2) การทำให้เกิดการปฏิบัติอย่างจริงจัง</w:t>
      </w:r>
      <w:r w:rsidR="00803740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="00803740" w:rsidRPr="00CF4A60">
        <w:rPr>
          <w:rFonts w:ascii="TH Sarabun New" w:hAnsi="TH Sarabun New" w:cs="TH Sarabun New"/>
          <w:sz w:val="32"/>
          <w:szCs w:val="32"/>
          <w:cs/>
        </w:rPr>
        <w:t>โดยผู้นำระดับสูง</w:t>
      </w:r>
    </w:p>
    <w:p w14:paraId="325D12F4" w14:textId="29403DF5" w:rsidR="005171F3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0959EF2" w14:textId="77777777" w:rsidR="00F35604" w:rsidRPr="00CF4A60" w:rsidRDefault="00F35604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37ACEA24" w14:textId="6D7CFD3C" w:rsidR="00D21194" w:rsidRPr="00CF4A60" w:rsidRDefault="00D21194" w:rsidP="00D21194">
      <w:pPr>
        <w:numPr>
          <w:ilvl w:val="1"/>
          <w:numId w:val="7"/>
        </w:num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การกำกับดูแลองค์กรและการสร้างประโยชน์ให้สังคม </w:t>
      </w:r>
    </w:p>
    <w:p w14:paraId="7F9F3633" w14:textId="2A112F06" w:rsidR="005171F3" w:rsidRPr="00CF4A60" w:rsidRDefault="000F377F" w:rsidP="000F377F">
      <w:pPr>
        <w:ind w:left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1.2</w:t>
      </w:r>
      <w:r w:rsidR="00FF4FD6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53B1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การกำกับดูแลองค์กร</w:t>
      </w:r>
    </w:p>
    <w:p w14:paraId="19EF3B8A" w14:textId="513C680C" w:rsidR="00C53B17" w:rsidRPr="00CF4A60" w:rsidRDefault="000F377F" w:rsidP="006141BF">
      <w:pPr>
        <w:ind w:left="1079" w:hanging="37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1.2</w:t>
      </w:r>
      <w:r w:rsidR="00FF4FD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ก(1) </w:t>
      </w:r>
      <w:r w:rsidR="00C53B17" w:rsidRPr="00CF4A60">
        <w:rPr>
          <w:rFonts w:ascii="TH Sarabun New" w:hAnsi="TH Sarabun New" w:cs="TH Sarabun New"/>
          <w:sz w:val="32"/>
          <w:szCs w:val="32"/>
          <w:cs/>
        </w:rPr>
        <w:t>ระบบการกำกับดูแลองค์กร</w:t>
      </w:r>
    </w:p>
    <w:p w14:paraId="6D142B10" w14:textId="101F3AE0" w:rsidR="00AF4159" w:rsidRPr="00CF4A60" w:rsidRDefault="00AF4159" w:rsidP="00803740">
      <w:pPr>
        <w:pStyle w:val="BodyTextIndent"/>
        <w:spacing w:after="0"/>
        <w:ind w:left="284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</w:p>
    <w:p w14:paraId="112BE454" w14:textId="5BE31227" w:rsidR="00392208" w:rsidRPr="00CF4A60" w:rsidRDefault="00392208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545E9338" w14:textId="157073AC" w:rsidR="005171F3" w:rsidRPr="00CF4A60" w:rsidRDefault="000F377F" w:rsidP="00803740">
      <w:pPr>
        <w:ind w:left="1078" w:hanging="36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1.2</w:t>
      </w:r>
      <w:r w:rsidR="00FF4FD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ก(2) </w:t>
      </w:r>
      <w:r w:rsidR="00C53B17" w:rsidRPr="00CF4A60">
        <w:rPr>
          <w:rFonts w:ascii="TH Sarabun New" w:hAnsi="TH Sarabun New" w:cs="TH Sarabun New"/>
          <w:sz w:val="32"/>
          <w:szCs w:val="32"/>
          <w:cs/>
        </w:rPr>
        <w:t>การประเมินผลการดำเนินการ</w:t>
      </w:r>
    </w:p>
    <w:p w14:paraId="58741A7A" w14:textId="313C3F61" w:rsidR="00AF4159" w:rsidRPr="00CF4A60" w:rsidRDefault="00AF4159" w:rsidP="00803740">
      <w:pPr>
        <w:pStyle w:val="BodyTextIndent"/>
        <w:spacing w:after="0"/>
        <w:ind w:left="284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5D13119" w14:textId="69323545" w:rsidR="000F377F" w:rsidRPr="00CF4A60" w:rsidRDefault="000F377F" w:rsidP="006141BF">
      <w:pPr>
        <w:ind w:left="1079" w:hanging="37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1.2</w:t>
      </w:r>
      <w:r w:rsidR="00FF4FD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ก(3) ผลการดำเนินการ</w:t>
      </w:r>
    </w:p>
    <w:p w14:paraId="48210532" w14:textId="19225FEB" w:rsidR="000F377F" w:rsidRPr="00CF4A60" w:rsidRDefault="000F377F" w:rsidP="000F377F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6A31B5AD" w14:textId="10139195" w:rsidR="00392208" w:rsidRPr="00CF4A60" w:rsidRDefault="00392208" w:rsidP="000F377F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2AD462D4" w14:textId="77777777" w:rsidR="000F377F" w:rsidRPr="00CF4A60" w:rsidRDefault="000F377F" w:rsidP="00C53B1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928937B" w14:textId="7350D04E" w:rsidR="00C53B17" w:rsidRPr="00CF4A60" w:rsidRDefault="000F377F" w:rsidP="006141BF">
      <w:pPr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1.2</w:t>
      </w:r>
      <w:r w:rsidR="006209F6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53B1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 การประพฤติ</w:t>
      </w:r>
      <w:r w:rsidR="00DF6E5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ป</w:t>
      </w:r>
      <w:r w:rsidR="00612D3A">
        <w:rPr>
          <w:rFonts w:ascii="TH Sarabun New" w:hAnsi="TH Sarabun New" w:cs="TH Sarabun New" w:hint="cs"/>
          <w:b/>
          <w:bCs/>
          <w:sz w:val="32"/>
          <w:szCs w:val="32"/>
          <w:cs/>
        </w:rPr>
        <w:t>ฏิ</w:t>
      </w:r>
      <w:r w:rsidR="00C53B1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บัติตามกฎหมาย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="00C53B1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อย่างมีจริยธรรม</w:t>
      </w:r>
    </w:p>
    <w:p w14:paraId="24AEDBBB" w14:textId="02B05C49" w:rsidR="00C53B17" w:rsidRPr="00CF4A60" w:rsidRDefault="00C53B17" w:rsidP="006141BF">
      <w:pPr>
        <w:tabs>
          <w:tab w:val="left" w:pos="709"/>
        </w:tabs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0F377F" w:rsidRPr="00CF4A60">
        <w:rPr>
          <w:rFonts w:ascii="TH Sarabun New" w:hAnsi="TH Sarabun New" w:cs="TH Sarabun New"/>
          <w:sz w:val="32"/>
          <w:szCs w:val="32"/>
          <w:cs/>
        </w:rPr>
        <w:t>1.2</w:t>
      </w:r>
      <w:r w:rsidR="0080374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F377F" w:rsidRPr="00CF4A60">
        <w:rPr>
          <w:rFonts w:ascii="TH Sarabun New" w:hAnsi="TH Sarabun New" w:cs="TH Sarabun New"/>
          <w:sz w:val="32"/>
          <w:szCs w:val="32"/>
          <w:cs/>
        </w:rPr>
        <w:t>ข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(1) </w:t>
      </w:r>
      <w:r w:rsidR="00AF1C68" w:rsidRPr="00CF4A60">
        <w:rPr>
          <w:rFonts w:ascii="TH Sarabun New" w:hAnsi="TH Sarabun New" w:cs="TH Sarabun New"/>
          <w:sz w:val="32"/>
          <w:szCs w:val="32"/>
          <w:cs/>
        </w:rPr>
        <w:t>การปฏิบัติตามกฎหมาย กฎระเบียบ และการรับรองคุณภาพ</w:t>
      </w:r>
    </w:p>
    <w:p w14:paraId="68F59FA0" w14:textId="56C68B38" w:rsidR="00392208" w:rsidRPr="00CF4A60" w:rsidRDefault="00AF4159" w:rsidP="00803740">
      <w:pPr>
        <w:ind w:left="142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 w:rsidR="00803740" w:rsidRPr="00CF4A60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392208"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</w:t>
      </w:r>
    </w:p>
    <w:p w14:paraId="02509ABF" w14:textId="2D6A5BD3" w:rsidR="00AF1C68" w:rsidRPr="00CF4A60" w:rsidRDefault="006141BF" w:rsidP="006141BF">
      <w:pPr>
        <w:tabs>
          <w:tab w:val="left" w:pos="993"/>
        </w:tabs>
        <w:ind w:left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1.2</w:t>
      </w:r>
      <w:r w:rsidR="0080374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ข(2) </w:t>
      </w:r>
      <w:r w:rsidR="009C6DBB" w:rsidRPr="00CF4A60">
        <w:rPr>
          <w:rFonts w:ascii="TH Sarabun New" w:hAnsi="TH Sarabun New" w:cs="TH Sarabun New"/>
          <w:sz w:val="32"/>
          <w:szCs w:val="32"/>
          <w:cs/>
        </w:rPr>
        <w:t>การประพฤติปฏิบัติอย่างมีจริยธรรม</w:t>
      </w:r>
    </w:p>
    <w:p w14:paraId="511D5CD2" w14:textId="19D7BCD0" w:rsidR="00392208" w:rsidRPr="00CF4A60" w:rsidRDefault="00AF4159" w:rsidP="00392208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661D8471" w14:textId="77777777" w:rsidR="00392208" w:rsidRPr="00CF4A60" w:rsidRDefault="00392208" w:rsidP="00392208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</w:p>
    <w:p w14:paraId="55C9D78F" w14:textId="77777777" w:rsidR="00392208" w:rsidRPr="00CF4A60" w:rsidRDefault="00392208" w:rsidP="00392208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1A564160" w14:textId="2B0154F7" w:rsidR="005171F3" w:rsidRPr="00CF4A60" w:rsidRDefault="006141BF" w:rsidP="00392208">
      <w:pPr>
        <w:pStyle w:val="BodyTextIndent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1.2</w:t>
      </w:r>
      <w:r w:rsidR="006209F6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C6DBB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ค. การสร้างประโยชน์ให้สังคม</w:t>
      </w:r>
    </w:p>
    <w:p w14:paraId="7A16AE7A" w14:textId="635BA994" w:rsidR="005171F3" w:rsidRPr="00CF4A60" w:rsidRDefault="009C6DBB" w:rsidP="009C6DBB">
      <w:pPr>
        <w:ind w:left="709" w:hanging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6141BF" w:rsidRPr="00CF4A60">
        <w:rPr>
          <w:rFonts w:ascii="TH Sarabun New" w:hAnsi="TH Sarabun New" w:cs="TH Sarabun New"/>
          <w:sz w:val="32"/>
          <w:szCs w:val="32"/>
          <w:cs/>
        </w:rPr>
        <w:t>1.2</w:t>
      </w:r>
      <w:r w:rsidR="006209F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141BF" w:rsidRPr="00CF4A60">
        <w:rPr>
          <w:rFonts w:ascii="TH Sarabun New" w:hAnsi="TH Sarabun New" w:cs="TH Sarabun New"/>
          <w:sz w:val="32"/>
          <w:szCs w:val="32"/>
          <w:cs/>
        </w:rPr>
        <w:t>ค</w:t>
      </w:r>
      <w:r w:rsidRPr="00CF4A60">
        <w:rPr>
          <w:rFonts w:ascii="TH Sarabun New" w:hAnsi="TH Sarabun New" w:cs="TH Sarabun New"/>
          <w:sz w:val="32"/>
          <w:szCs w:val="32"/>
          <w:cs/>
        </w:rPr>
        <w:t>(1) ความผาสุกของสังคม</w:t>
      </w:r>
    </w:p>
    <w:p w14:paraId="0655EDB9" w14:textId="04732666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</w:p>
    <w:p w14:paraId="008A762E" w14:textId="5AE480D3" w:rsidR="00392208" w:rsidRPr="00CF4A60" w:rsidRDefault="00392208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298D8F0D" w14:textId="4E8576DF" w:rsidR="009C6DBB" w:rsidRPr="00CF4A60" w:rsidRDefault="009C6DBB" w:rsidP="009C6DB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6141BF" w:rsidRPr="00CF4A60">
        <w:rPr>
          <w:rFonts w:ascii="TH Sarabun New" w:hAnsi="TH Sarabun New" w:cs="TH Sarabun New"/>
          <w:sz w:val="32"/>
          <w:szCs w:val="32"/>
          <w:cs/>
        </w:rPr>
        <w:t>1.2</w:t>
      </w:r>
      <w:r w:rsidR="006209F6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141BF" w:rsidRPr="00CF4A60">
        <w:rPr>
          <w:rFonts w:ascii="TH Sarabun New" w:hAnsi="TH Sarabun New" w:cs="TH Sarabun New"/>
          <w:sz w:val="32"/>
          <w:szCs w:val="32"/>
          <w:cs/>
        </w:rPr>
        <w:t>ค</w:t>
      </w:r>
      <w:r w:rsidRPr="00CF4A60">
        <w:rPr>
          <w:rFonts w:ascii="TH Sarabun New" w:hAnsi="TH Sarabun New" w:cs="TH Sarabun New"/>
          <w:sz w:val="32"/>
          <w:szCs w:val="32"/>
          <w:cs/>
        </w:rPr>
        <w:t>(2) การสนับสนุนชุมชน</w:t>
      </w:r>
    </w:p>
    <w:p w14:paraId="72976A9B" w14:textId="5094B852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</w:p>
    <w:p w14:paraId="27559080" w14:textId="1895538C" w:rsidR="00392208" w:rsidRPr="00CF4A60" w:rsidRDefault="00392208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35E1B95D" w14:textId="62834179" w:rsidR="009C70FC" w:rsidRPr="00CF4A60" w:rsidRDefault="009C70FC" w:rsidP="005171F3">
      <w:pPr>
        <w:ind w:left="1440" w:hanging="144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50B5E20A" w14:textId="4C89A1A9" w:rsidR="005171F3" w:rsidRPr="00CF4A60" w:rsidRDefault="005171F3" w:rsidP="00D26E48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หมวด 2 : </w:t>
      </w:r>
      <w:r w:rsidR="008E192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กล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ยุทธ</w:t>
      </w:r>
      <w:r w:rsidR="008E192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์</w:t>
      </w:r>
      <w:r w:rsidR="008C689E">
        <w:rPr>
          <w:rFonts w:ascii="TH Sarabun New" w:hAnsi="TH Sarabun New" w:cs="TH Sarabun New"/>
          <w:b/>
          <w:bCs/>
          <w:sz w:val="32"/>
          <w:szCs w:val="32"/>
        </w:rPr>
        <w:t xml:space="preserve"> (Strategy)</w:t>
      </w:r>
    </w:p>
    <w:p w14:paraId="6CAD7FD5" w14:textId="77777777" w:rsidR="005171F3" w:rsidRPr="00CF4A60" w:rsidRDefault="005171F3" w:rsidP="005171F3">
      <w:pPr>
        <w:ind w:left="1440" w:hanging="1440"/>
        <w:rPr>
          <w:rFonts w:ascii="TH Sarabun New" w:hAnsi="TH Sarabun New" w:cs="TH Sarabun New"/>
          <w:sz w:val="32"/>
          <w:szCs w:val="32"/>
        </w:rPr>
      </w:pPr>
    </w:p>
    <w:p w14:paraId="570E054A" w14:textId="1223DA56" w:rsidR="005171F3" w:rsidRPr="00CF4A60" w:rsidRDefault="00280157" w:rsidP="00280157">
      <w:pPr>
        <w:pStyle w:val="BodyTextIndent"/>
        <w:tabs>
          <w:tab w:val="left" w:pos="709"/>
        </w:tabs>
        <w:spacing w:after="0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2.1 การจัดทำ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กลยุทธ์ </w:t>
      </w:r>
    </w:p>
    <w:p w14:paraId="4FEDCBE9" w14:textId="047BD3E3" w:rsidR="005171F3" w:rsidRPr="00CF4A60" w:rsidRDefault="00280157" w:rsidP="00280157">
      <w:pPr>
        <w:pStyle w:val="BodyTextIndent"/>
        <w:tabs>
          <w:tab w:val="left" w:pos="709"/>
          <w:tab w:val="left" w:pos="1600"/>
        </w:tabs>
        <w:spacing w:after="0"/>
        <w:ind w:left="360" w:hanging="7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</w:t>
      </w:r>
      <w:r w:rsidR="00F21C64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171F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กระบวนการจัดทำกลยุทธ์</w:t>
      </w:r>
    </w:p>
    <w:p w14:paraId="70B4964A" w14:textId="712E1643" w:rsidR="00F21C64" w:rsidRPr="00CF4A60" w:rsidRDefault="00280157" w:rsidP="00F21C64">
      <w:pPr>
        <w:pStyle w:val="BodyTextIndent"/>
        <w:tabs>
          <w:tab w:val="left" w:pos="1600"/>
        </w:tabs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F21C64" w:rsidRPr="00CF4A60">
        <w:rPr>
          <w:rFonts w:ascii="TH Sarabun New" w:hAnsi="TH Sarabun New" w:cs="TH Sarabun New"/>
          <w:sz w:val="32"/>
          <w:szCs w:val="32"/>
          <w:cs/>
        </w:rPr>
        <w:t>(1) กระบวนการวางแผนกลยุทธ์</w:t>
      </w:r>
    </w:p>
    <w:p w14:paraId="08C0E5EA" w14:textId="1557CBF1" w:rsidR="00C71F3A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5AF67D42" w14:textId="6B4106A4" w:rsidR="00AF4159" w:rsidRPr="00CF4A60" w:rsidRDefault="00C71F3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  <w:r w:rsidR="00AF4159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EE0A899" w14:textId="1018EC99" w:rsidR="00F21C64" w:rsidRPr="00CF4A60" w:rsidRDefault="00280157" w:rsidP="00280157">
      <w:pPr>
        <w:pStyle w:val="BodyTextIndent"/>
        <w:tabs>
          <w:tab w:val="left" w:pos="1600"/>
        </w:tabs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F21C64" w:rsidRPr="00CF4A60">
        <w:rPr>
          <w:rFonts w:ascii="TH Sarabun New" w:hAnsi="TH Sarabun New" w:cs="TH Sarabun New"/>
          <w:sz w:val="32"/>
          <w:szCs w:val="32"/>
          <w:cs/>
        </w:rPr>
        <w:t>(2) การวิเคราะห์และกำหนดกลยุทธ์</w:t>
      </w:r>
    </w:p>
    <w:p w14:paraId="39929045" w14:textId="6437ACA6" w:rsidR="00C71F3A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365D80B6" w14:textId="46B58553" w:rsidR="00AF4159" w:rsidRPr="00CF4A60" w:rsidRDefault="00C71F3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  <w:r w:rsidR="00AF4159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C1F9D7C" w14:textId="27395E8F" w:rsidR="00F21C64" w:rsidRPr="00CF4A60" w:rsidRDefault="00280157" w:rsidP="00280157">
      <w:pPr>
        <w:pStyle w:val="BodyTextIndent"/>
        <w:tabs>
          <w:tab w:val="left" w:pos="993"/>
        </w:tabs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ก(3) โอกาสเชิงกลยุทธ์และโอกาสที่ผ่านการประเมินผลได้ผลเสียของความเสี่ยงอย่างรอบด้าน</w:t>
      </w:r>
    </w:p>
    <w:p w14:paraId="79D47293" w14:textId="46E73CD0" w:rsidR="00C71F3A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4D785ED8" w14:textId="663C7C18" w:rsidR="00AF4159" w:rsidRPr="00CF4A60" w:rsidRDefault="00C71F3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  <w:r w:rsidR="00AF4159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0B30F13" w14:textId="5EED5788" w:rsidR="00280157" w:rsidRPr="00CF4A60" w:rsidRDefault="00280157" w:rsidP="00280157">
      <w:pPr>
        <w:pStyle w:val="BodyTextIndent"/>
        <w:tabs>
          <w:tab w:val="left" w:pos="993"/>
        </w:tabs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ก(4) การจัดจ้างคนภายนอกและสมรรถ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>นะ</w:t>
      </w:r>
      <w:r w:rsidRPr="00CF4A60">
        <w:rPr>
          <w:rFonts w:ascii="TH Sarabun New" w:hAnsi="TH Sarabun New" w:cs="TH Sarabun New"/>
          <w:sz w:val="32"/>
          <w:szCs w:val="32"/>
          <w:cs/>
        </w:rPr>
        <w:t>หลักของสถาบัน</w:t>
      </w:r>
    </w:p>
    <w:p w14:paraId="259388F2" w14:textId="397186F3" w:rsidR="00280157" w:rsidRPr="00CF4A60" w:rsidRDefault="00280157" w:rsidP="00280157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06AC9B1" w14:textId="1584831B" w:rsidR="00280157" w:rsidRPr="00CF4A60" w:rsidRDefault="00280157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1DDB6CB2" w14:textId="3014CF9B" w:rsidR="003F5673" w:rsidRPr="00CF4A60" w:rsidRDefault="00E64509" w:rsidP="00E64509">
      <w:pPr>
        <w:ind w:left="720" w:hanging="43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ข. </w:t>
      </w:r>
      <w:r w:rsidR="00F21C64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วัตถุประสงค์เชิงกลยุทธ์</w:t>
      </w:r>
    </w:p>
    <w:p w14:paraId="05E5B58B" w14:textId="5243F677" w:rsidR="00F21C64" w:rsidRPr="00CF4A60" w:rsidRDefault="004D2843" w:rsidP="004D2843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ข(1) </w:t>
      </w:r>
      <w:r w:rsidR="00F21C64" w:rsidRPr="00CF4A60">
        <w:rPr>
          <w:rFonts w:ascii="TH Sarabun New" w:hAnsi="TH Sarabun New" w:cs="TH Sarabun New"/>
          <w:sz w:val="32"/>
          <w:szCs w:val="32"/>
          <w:cs/>
        </w:rPr>
        <w:t>วัตถุประสงค์เชิงกลยุทธ์ที่สำคัญ</w:t>
      </w:r>
    </w:p>
    <w:p w14:paraId="357CF213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55F9D0B" w14:textId="145308F4" w:rsidR="00F21C64" w:rsidRPr="00CF4A60" w:rsidRDefault="00661D2E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2.1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ข(2) </w:t>
      </w:r>
      <w:r w:rsidR="00F21C64" w:rsidRPr="00CF4A60">
        <w:rPr>
          <w:rFonts w:ascii="TH Sarabun New" w:hAnsi="TH Sarabun New" w:cs="TH Sarabun New"/>
          <w:sz w:val="32"/>
          <w:szCs w:val="32"/>
          <w:cs/>
        </w:rPr>
        <w:t>การพิจารณาวัตถุประสงค์เชิงกลยุทธ์</w:t>
      </w:r>
    </w:p>
    <w:p w14:paraId="157A8B9E" w14:textId="26FF7392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4AFC20" w14:textId="2ADF83EF" w:rsidR="003F5673" w:rsidRPr="00CF4A60" w:rsidRDefault="00661D2E" w:rsidP="00661D2E">
      <w:pPr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2.2 </w:t>
      </w:r>
      <w:r w:rsidR="008963B5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การนำกลยุทธ์ไปปฏิบัติ </w:t>
      </w:r>
    </w:p>
    <w:p w14:paraId="6CB7154A" w14:textId="508B2453" w:rsidR="008963B5" w:rsidRPr="00CF4A60" w:rsidRDefault="00661D2E" w:rsidP="00661D2E">
      <w:pPr>
        <w:ind w:left="720" w:hanging="43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2.2</w:t>
      </w:r>
      <w:r w:rsidR="00FC0D72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</w:t>
      </w:r>
      <w:r w:rsidR="003D32AE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963B5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การจัดทำแผนปฏิบัติการและการถ่ายทอดสู่การปฏิบัติ</w:t>
      </w:r>
    </w:p>
    <w:p w14:paraId="46B8A487" w14:textId="614BEDB3" w:rsidR="008963B5" w:rsidRPr="00CF4A60" w:rsidRDefault="00661D2E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2.2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ก(1) </w:t>
      </w:r>
      <w:r w:rsidR="008963B5" w:rsidRPr="00CF4A60">
        <w:rPr>
          <w:rFonts w:ascii="TH Sarabun New" w:hAnsi="TH Sarabun New" w:cs="TH Sarabun New"/>
          <w:sz w:val="32"/>
          <w:szCs w:val="32"/>
          <w:cs/>
        </w:rPr>
        <w:t>แผนปฏิบัติการ</w:t>
      </w:r>
    </w:p>
    <w:p w14:paraId="156B1E6E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9817FE4" w14:textId="04FD5A06" w:rsidR="008963B5" w:rsidRPr="00CF4A60" w:rsidRDefault="00661D2E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2.2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ก(2) </w:t>
      </w:r>
      <w:r w:rsidR="008963B5" w:rsidRPr="00CF4A60">
        <w:rPr>
          <w:rFonts w:ascii="TH Sarabun New" w:hAnsi="TH Sarabun New" w:cs="TH Sarabun New"/>
          <w:sz w:val="32"/>
          <w:szCs w:val="32"/>
          <w:cs/>
        </w:rPr>
        <w:t>การนำแผนปฏิบัติการไปใช้</w:t>
      </w:r>
    </w:p>
    <w:p w14:paraId="2C9DEA9E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1499AF0" w14:textId="77777777" w:rsidR="00FC0D72" w:rsidRPr="00CF4A60" w:rsidRDefault="00FC0D72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</w:p>
    <w:p w14:paraId="413E6EB7" w14:textId="067351CE" w:rsidR="008963B5" w:rsidRPr="00CF4A60" w:rsidRDefault="00661D2E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lastRenderedPageBreak/>
        <w:t>2.2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ก(3) </w:t>
      </w:r>
      <w:r w:rsidR="008963B5" w:rsidRPr="00CF4A60">
        <w:rPr>
          <w:rFonts w:ascii="TH Sarabun New" w:hAnsi="TH Sarabun New" w:cs="TH Sarabun New"/>
          <w:sz w:val="32"/>
          <w:szCs w:val="32"/>
          <w:cs/>
        </w:rPr>
        <w:t>การจัดสรรทรัพยากร</w:t>
      </w:r>
    </w:p>
    <w:p w14:paraId="5364E979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5DAA03" w14:textId="706AA71C" w:rsidR="006C6DBA" w:rsidRPr="00CF4A60" w:rsidRDefault="00661D2E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2.2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="003D32AE">
        <w:rPr>
          <w:rFonts w:ascii="TH Sarabun New" w:hAnsi="TH Sarabun New" w:cs="TH Sarabun New" w:hint="cs"/>
          <w:sz w:val="32"/>
          <w:szCs w:val="32"/>
          <w:cs/>
        </w:rPr>
        <w:t>(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4) </w:t>
      </w:r>
      <w:r w:rsidR="006C6DBA" w:rsidRPr="00CF4A60">
        <w:rPr>
          <w:rFonts w:ascii="TH Sarabun New" w:hAnsi="TH Sarabun New" w:cs="TH Sarabun New"/>
          <w:sz w:val="32"/>
          <w:szCs w:val="32"/>
          <w:cs/>
        </w:rPr>
        <w:t>แผนด้านบุคลากร</w:t>
      </w:r>
    </w:p>
    <w:p w14:paraId="58174999" w14:textId="55FE845F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06F4887" w14:textId="4699CDDD" w:rsidR="00DB7EF4" w:rsidRPr="00CF4A60" w:rsidRDefault="00661D2E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2.2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ก(5) </w:t>
      </w:r>
      <w:r w:rsidR="00DB7EF4" w:rsidRPr="00CF4A60">
        <w:rPr>
          <w:rFonts w:ascii="TH Sarabun New" w:hAnsi="TH Sarabun New" w:cs="TH Sarabun New"/>
          <w:sz w:val="32"/>
          <w:szCs w:val="32"/>
          <w:cs/>
        </w:rPr>
        <w:t>ตัววัดผลการดำเนินการ</w:t>
      </w:r>
    </w:p>
    <w:p w14:paraId="22E9C75C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D91CF2A" w14:textId="157B7852" w:rsidR="00C3097C" w:rsidRPr="00CF4A60" w:rsidRDefault="00661D2E" w:rsidP="00661D2E">
      <w:pPr>
        <w:ind w:left="1080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2.2</w:t>
      </w:r>
      <w:r w:rsidR="00FC0D7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ก(6) </w:t>
      </w:r>
      <w:r w:rsidR="00C3097C" w:rsidRPr="00CF4A60">
        <w:rPr>
          <w:rFonts w:ascii="TH Sarabun New" w:hAnsi="TH Sarabun New" w:cs="TH Sarabun New"/>
          <w:sz w:val="32"/>
          <w:szCs w:val="32"/>
          <w:cs/>
        </w:rPr>
        <w:t>การคาดการณ์ผลการดำเนินการ</w:t>
      </w:r>
    </w:p>
    <w:p w14:paraId="79276DED" w14:textId="7B9694BA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AD4A3D9" w14:textId="2A9E9479" w:rsidR="00F35604" w:rsidRPr="00CF4A60" w:rsidRDefault="00F35604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78B116A1" w14:textId="5A6355BF" w:rsidR="00C3097C" w:rsidRPr="00CF4A60" w:rsidRDefault="00661D2E" w:rsidP="00DE1823">
      <w:pPr>
        <w:ind w:left="720" w:hanging="43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2.2</w:t>
      </w:r>
      <w:r w:rsidR="00FC0D72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ข. </w:t>
      </w:r>
      <w:r w:rsidR="00C3097C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การปรับเปลี่ยนแผนปฏิบัติการ</w:t>
      </w:r>
    </w:p>
    <w:p w14:paraId="628456E0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A05C7B7" w14:textId="77777777" w:rsidR="003F5673" w:rsidRPr="00CF4A60" w:rsidRDefault="003F5673" w:rsidP="00561CF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CB6005" w14:textId="7A2D797C" w:rsidR="00F35604" w:rsidRPr="00CF4A60" w:rsidRDefault="00F35604" w:rsidP="00561CF5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71F4784" w14:textId="7D23EFCB" w:rsidR="005171F3" w:rsidRPr="00CF4A60" w:rsidRDefault="005171F3" w:rsidP="00F04E54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หมวด 3 : </w:t>
      </w:r>
      <w:r w:rsidR="008E1927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ลูกค้า</w:t>
      </w:r>
      <w:r w:rsidR="00146DEE">
        <w:rPr>
          <w:rFonts w:ascii="TH Sarabun New" w:hAnsi="TH Sarabun New" w:cs="TH Sarabun New"/>
          <w:b/>
          <w:bCs/>
          <w:sz w:val="32"/>
          <w:szCs w:val="32"/>
        </w:rPr>
        <w:t xml:space="preserve"> (Customers)</w:t>
      </w:r>
    </w:p>
    <w:p w14:paraId="16076288" w14:textId="77777777" w:rsidR="005171F3" w:rsidRPr="00CF4A60" w:rsidRDefault="005171F3" w:rsidP="00561CF5">
      <w:pPr>
        <w:rPr>
          <w:rFonts w:ascii="TH Sarabun New" w:hAnsi="TH Sarabun New" w:cs="TH Sarabun New"/>
          <w:sz w:val="18"/>
          <w:szCs w:val="18"/>
        </w:rPr>
      </w:pPr>
    </w:p>
    <w:p w14:paraId="345BAB23" w14:textId="32C1BD1F" w:rsidR="00561CF5" w:rsidRPr="00CF4A60" w:rsidRDefault="00561CF5" w:rsidP="00561CF5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ความคาดหวังของลูกค้า</w:t>
      </w:r>
    </w:p>
    <w:p w14:paraId="3BC12C3E" w14:textId="458C2DD2" w:rsidR="005171F3" w:rsidRPr="00CF4A60" w:rsidRDefault="00DE1823" w:rsidP="00DE1823">
      <w:pPr>
        <w:ind w:left="320" w:right="-108" w:firstLine="10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3.1</w:t>
      </w:r>
      <w:r w:rsidR="00D93412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61CF5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 การรับฟังผู้เรียนและลูกค้ากลุ่มอื่น</w:t>
      </w:r>
    </w:p>
    <w:p w14:paraId="7CCB07C8" w14:textId="529E6EEA" w:rsidR="00561CF5" w:rsidRPr="00CF4A60" w:rsidRDefault="00561CF5" w:rsidP="00D949F1">
      <w:pPr>
        <w:ind w:left="709" w:right="-108" w:hanging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3.1</w:t>
      </w:r>
      <w:r w:rsidR="00D93412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(1) </w:t>
      </w:r>
      <w:r w:rsidR="00D949F1" w:rsidRPr="00CF4A60">
        <w:rPr>
          <w:rFonts w:ascii="TH Sarabun New" w:hAnsi="TH Sarabun New" w:cs="TH Sarabun New"/>
          <w:sz w:val="32"/>
          <w:szCs w:val="32"/>
          <w:cs/>
        </w:rPr>
        <w:t>ผู้เรียนและลูกค้ากลุ่มอื่นที่มีอยู่ในปัจจุบัน</w:t>
      </w:r>
    </w:p>
    <w:p w14:paraId="7460F2E7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65382A7" w14:textId="2311F29B" w:rsidR="00D949F1" w:rsidRPr="00CF4A60" w:rsidRDefault="00D949F1" w:rsidP="00D949F1">
      <w:pPr>
        <w:ind w:right="-108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3.1</w:t>
      </w:r>
      <w:r w:rsidR="00EF5C5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Pr="00CF4A60">
        <w:rPr>
          <w:rFonts w:ascii="TH Sarabun New" w:hAnsi="TH Sarabun New" w:cs="TH Sarabun New"/>
          <w:sz w:val="32"/>
          <w:szCs w:val="32"/>
          <w:cs/>
        </w:rPr>
        <w:t>(2) ผู้เรียนและลูกค้ากลุ่มอื่นที่พึงมี</w:t>
      </w:r>
    </w:p>
    <w:p w14:paraId="70FBDDEF" w14:textId="2E9D2056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97E1130" w14:textId="15331DB3" w:rsidR="00D949F1" w:rsidRPr="00CF4A60" w:rsidRDefault="00DE1823" w:rsidP="00DE1823">
      <w:pPr>
        <w:ind w:right="-108" w:firstLine="42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3.1</w:t>
      </w:r>
      <w:r w:rsidR="00EF5C50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949F1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ข. การจำแนกกลุ่มผู้เรียนและลูกค้ากลุ่มอื่น และการ</w:t>
      </w:r>
      <w:r w:rsidR="008C1D5A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จัด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8C1D5A" w:rsidRPr="00CF4A60">
        <w:rPr>
          <w:rFonts w:ascii="TH Sarabun New" w:hAnsi="TH Sarabun New" w:cs="TH Sarabun New"/>
          <w:b/>
          <w:bCs/>
          <w:sz w:val="32"/>
          <w:szCs w:val="32"/>
          <w:cs/>
        </w:rPr>
        <w:t>และบริการ ฯ</w:t>
      </w:r>
    </w:p>
    <w:p w14:paraId="44661F8D" w14:textId="0294F7DC" w:rsidR="008C1D5A" w:rsidRPr="00CF4A60" w:rsidRDefault="008C1D5A" w:rsidP="00D949F1">
      <w:pPr>
        <w:ind w:right="-108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3.1</w:t>
      </w:r>
      <w:r w:rsidR="00EF5C5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ข</w:t>
      </w:r>
      <w:r w:rsidRPr="00CF4A60">
        <w:rPr>
          <w:rFonts w:ascii="TH Sarabun New" w:hAnsi="TH Sarabun New" w:cs="TH Sarabun New"/>
          <w:sz w:val="32"/>
          <w:szCs w:val="32"/>
          <w:cs/>
        </w:rPr>
        <w:t>(1) การจำแนกกลุ่มผู้เรียนและลูกค้ากลุ่มอื่น</w:t>
      </w:r>
    </w:p>
    <w:p w14:paraId="3AD7A7B4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E496A12" w14:textId="27F55457" w:rsidR="008C1D5A" w:rsidRPr="00CF4A60" w:rsidRDefault="008C1D5A" w:rsidP="008C1D5A">
      <w:pPr>
        <w:ind w:right="-108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3.1</w:t>
      </w:r>
      <w:r w:rsidR="00EF5C5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ข</w:t>
      </w:r>
      <w:r w:rsidRPr="00CF4A60">
        <w:rPr>
          <w:rFonts w:ascii="TH Sarabun New" w:hAnsi="TH Sarabun New" w:cs="TH Sarabun New"/>
          <w:sz w:val="32"/>
          <w:szCs w:val="32"/>
          <w:cs/>
        </w:rPr>
        <w:t>(2) การ</w:t>
      </w:r>
      <w:r w:rsidR="00DE1823" w:rsidRPr="00CF4A60">
        <w:rPr>
          <w:rFonts w:ascii="TH Sarabun New" w:hAnsi="TH Sarabun New" w:cs="TH Sarabun New"/>
          <w:sz w:val="32"/>
          <w:szCs w:val="32"/>
          <w:cs/>
        </w:rPr>
        <w:t>จัดหลักสูตร</w:t>
      </w:r>
      <w:r w:rsidRPr="00CF4A60">
        <w:rPr>
          <w:rFonts w:ascii="TH Sarabun New" w:hAnsi="TH Sarabun New" w:cs="TH Sarabun New"/>
          <w:sz w:val="32"/>
          <w:szCs w:val="32"/>
          <w:cs/>
        </w:rPr>
        <w:t>และบริการฯ</w:t>
      </w:r>
    </w:p>
    <w:p w14:paraId="34C1F3B0" w14:textId="7DD34241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FAE6415" w14:textId="3D9FF872" w:rsidR="008C1D5A" w:rsidRPr="00CF4A60" w:rsidRDefault="008C1D5A" w:rsidP="008C1D5A">
      <w:pPr>
        <w:ind w:right="-108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3.2 ความผูกพันของลูกค้า </w:t>
      </w:r>
      <w:r w:rsidR="00E44B66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ประสบการณ์ของ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ผู้เรียนและลูกค้ากลุ่มอื่น</w:t>
      </w:r>
    </w:p>
    <w:p w14:paraId="3042357F" w14:textId="6CBD27CA" w:rsidR="008C1D5A" w:rsidRPr="00CF4A60" w:rsidRDefault="00E44B66" w:rsidP="00E44B66">
      <w:pPr>
        <w:ind w:right="-108" w:firstLine="42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3.2</w:t>
      </w:r>
      <w:r w:rsidR="00EF5C50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C1D5A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ก.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ประสบการณ์ของ</w:t>
      </w:r>
      <w:r w:rsidR="008C1D5A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ผู้เรียนและลูกค้ากลุ่มอื่น </w:t>
      </w:r>
    </w:p>
    <w:p w14:paraId="770B27FE" w14:textId="09B167E6" w:rsidR="008C1D5A" w:rsidRPr="00CF4A60" w:rsidRDefault="008C1D5A" w:rsidP="008C1D5A">
      <w:pPr>
        <w:ind w:right="-108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44B66" w:rsidRPr="00CF4A60">
        <w:rPr>
          <w:rFonts w:ascii="TH Sarabun New" w:hAnsi="TH Sarabun New" w:cs="TH Sarabun New"/>
          <w:sz w:val="32"/>
          <w:szCs w:val="32"/>
          <w:cs/>
        </w:rPr>
        <w:t>3.2</w:t>
      </w:r>
      <w:r w:rsidR="00EF5C5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44B66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(1) </w:t>
      </w:r>
      <w:r w:rsidR="00F55F8A" w:rsidRPr="00CF4A60">
        <w:rPr>
          <w:rFonts w:ascii="TH Sarabun New" w:hAnsi="TH Sarabun New" w:cs="TH Sarabun New"/>
          <w:sz w:val="32"/>
          <w:szCs w:val="32"/>
          <w:cs/>
        </w:rPr>
        <w:t>การจัดการความสัมพันธ์</w:t>
      </w:r>
    </w:p>
    <w:p w14:paraId="5D594BE9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5C217F1" w14:textId="75EBA84F" w:rsidR="00444432" w:rsidRPr="00CF4A60" w:rsidRDefault="00444432" w:rsidP="00444432">
      <w:pPr>
        <w:ind w:right="-108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E44B66" w:rsidRPr="00CF4A60">
        <w:rPr>
          <w:rFonts w:ascii="TH Sarabun New" w:hAnsi="TH Sarabun New" w:cs="TH Sarabun New"/>
          <w:sz w:val="32"/>
          <w:szCs w:val="32"/>
          <w:cs/>
        </w:rPr>
        <w:t>3.2</w:t>
      </w:r>
      <w:r w:rsidR="00EF5C5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44B66" w:rsidRPr="00CF4A60">
        <w:rPr>
          <w:rFonts w:ascii="TH Sarabun New" w:hAnsi="TH Sarabun New" w:cs="TH Sarabun New"/>
          <w:sz w:val="32"/>
          <w:szCs w:val="32"/>
          <w:cs/>
        </w:rPr>
        <w:t>ก</w:t>
      </w:r>
      <w:r w:rsidRPr="00CF4A60">
        <w:rPr>
          <w:rFonts w:ascii="TH Sarabun New" w:hAnsi="TH Sarabun New" w:cs="TH Sarabun New"/>
          <w:sz w:val="32"/>
          <w:szCs w:val="32"/>
          <w:cs/>
        </w:rPr>
        <w:t>(2) การเข้าถึงและการสนับสนุนผู้เรียนและลูกค้ากลุ่มอื่น</w:t>
      </w:r>
    </w:p>
    <w:p w14:paraId="79C939AE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7B6B0D0" w14:textId="6CA4E305" w:rsidR="00444432" w:rsidRPr="00CF4A60" w:rsidRDefault="00E44B66" w:rsidP="00E44B66">
      <w:pPr>
        <w:ind w:left="1080" w:right="-108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3.2</w:t>
      </w:r>
      <w:r w:rsidR="00EF5C5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ก(3) </w:t>
      </w:r>
      <w:r w:rsidR="005A5EFD" w:rsidRPr="00CF4A60">
        <w:rPr>
          <w:rFonts w:ascii="TH Sarabun New" w:hAnsi="TH Sarabun New" w:cs="TH Sarabun New"/>
          <w:sz w:val="32"/>
          <w:szCs w:val="32"/>
          <w:cs/>
        </w:rPr>
        <w:t>การจัดการข้อร้องเรียน</w:t>
      </w:r>
    </w:p>
    <w:p w14:paraId="6EBFDE8A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A8C4FFC" w14:textId="0CA62EA1" w:rsidR="00E44B66" w:rsidRPr="00CF4A60" w:rsidRDefault="00E44B66" w:rsidP="00E44B66">
      <w:pPr>
        <w:ind w:left="1080" w:right="-108" w:hanging="371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3.2</w:t>
      </w:r>
      <w:r w:rsidR="00EF5C50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ก(4) การปฏิบัติอย่างเป็นธรรม</w:t>
      </w:r>
    </w:p>
    <w:p w14:paraId="499E18F2" w14:textId="77777777" w:rsidR="00E44B66" w:rsidRPr="00CF4A60" w:rsidRDefault="00E44B66" w:rsidP="00E44B66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18D51D2" w14:textId="6927FAAE" w:rsidR="005A5EFD" w:rsidRPr="00CF4A60" w:rsidRDefault="0091251D" w:rsidP="0091251D">
      <w:pPr>
        <w:ind w:right="-108" w:firstLine="42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3.2</w:t>
      </w:r>
      <w:r w:rsidR="00EF5C50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A5EF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ข. การค้นหาความพึงพอใจ</w:t>
      </w:r>
      <w:r w:rsidR="009A032B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ความไม่พึงพอใจและ</w:t>
      </w:r>
      <w:r w:rsidR="005A5EF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ความผูกพันของผู้เรียนและลูกค้ากลุ่มอื่น</w:t>
      </w:r>
    </w:p>
    <w:p w14:paraId="6BF4EA9D" w14:textId="0071F9CC" w:rsidR="009C70FC" w:rsidRPr="00CF4A60" w:rsidRDefault="00AF4159" w:rsidP="00EF5C50">
      <w:pPr>
        <w:pStyle w:val="BodyTextIndent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9C70FC" w:rsidRPr="00CF4A60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E21187A" w14:textId="77777777" w:rsidR="000B582B" w:rsidRDefault="005171F3" w:rsidP="00381681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 4 : การวัด การวิเคราะห์ และการจัดการความรู้</w:t>
      </w:r>
      <w:r w:rsidR="000B582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4CF9F81" w14:textId="29679A22" w:rsidR="005171F3" w:rsidRPr="00CF4A60" w:rsidRDefault="000B582B" w:rsidP="00381681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0B582B">
        <w:rPr>
          <w:rFonts w:ascii="TH Sarabun New" w:hAnsi="TH Sarabun New" w:cs="TH Sarabun New"/>
          <w:b/>
          <w:bCs/>
          <w:sz w:val="32"/>
          <w:szCs w:val="32"/>
        </w:rPr>
        <w:t>Measurement, Analysis and Knowledge Management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6C26E543" w14:textId="77777777" w:rsidR="00147009" w:rsidRPr="00CF4A60" w:rsidRDefault="00147009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B362D88" w14:textId="4BD8A680" w:rsidR="005171F3" w:rsidRPr="00CF4A60" w:rsidRDefault="00147009" w:rsidP="00147009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การวัด วิเคราะห์ และ</w:t>
      </w:r>
      <w:r w:rsidR="0014550B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ปรับปรุงผลการดำเนินการ </w:t>
      </w:r>
    </w:p>
    <w:p w14:paraId="587D8D5A" w14:textId="31BCA43B" w:rsidR="00147009" w:rsidRPr="00CF4A60" w:rsidRDefault="0014550B" w:rsidP="0014550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4.1</w:t>
      </w:r>
      <w:r w:rsidR="007878DF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47009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 การวัดผลการดำเนินการ</w:t>
      </w:r>
    </w:p>
    <w:p w14:paraId="63A49274" w14:textId="3D98B692" w:rsidR="00147009" w:rsidRPr="00CF4A60" w:rsidRDefault="0014550B" w:rsidP="00147009">
      <w:pPr>
        <w:autoSpaceDE w:val="0"/>
        <w:autoSpaceDN w:val="0"/>
        <w:adjustRightInd w:val="0"/>
        <w:ind w:firstLine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4.1</w:t>
      </w:r>
      <w:r w:rsidR="007878DF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="00147009" w:rsidRPr="00CF4A60">
        <w:rPr>
          <w:rFonts w:ascii="TH Sarabun New" w:hAnsi="TH Sarabun New" w:cs="TH Sarabun New"/>
          <w:sz w:val="32"/>
          <w:szCs w:val="32"/>
          <w:cs/>
        </w:rPr>
        <w:t>1) ตัววัดผลการดำเนินการ</w:t>
      </w:r>
    </w:p>
    <w:p w14:paraId="20F2862E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3124930" w14:textId="0148BCF6" w:rsidR="005171F3" w:rsidRPr="00CF4A60" w:rsidRDefault="00D9011B" w:rsidP="00F26BF7">
      <w:pPr>
        <w:pStyle w:val="BodyTextIndent"/>
        <w:tabs>
          <w:tab w:val="left" w:pos="1920"/>
        </w:tabs>
        <w:spacing w:after="0"/>
        <w:ind w:firstLine="426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4.1</w:t>
      </w:r>
      <w:r w:rsidR="007878DF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="00F26BF7" w:rsidRPr="00CF4A60">
        <w:rPr>
          <w:rFonts w:ascii="TH Sarabun New" w:hAnsi="TH Sarabun New" w:cs="TH Sarabun New"/>
          <w:sz w:val="32"/>
          <w:szCs w:val="32"/>
          <w:cs/>
        </w:rPr>
        <w:t>2) ข้อมูลเชิงเปรียบเทียบ</w:t>
      </w:r>
    </w:p>
    <w:p w14:paraId="55CFA430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3D0E943" w14:textId="630B899D" w:rsidR="00300A6D" w:rsidRPr="00CF4A60" w:rsidRDefault="00D9011B" w:rsidP="00D9011B">
      <w:pPr>
        <w:pStyle w:val="BodyTextIndent"/>
        <w:tabs>
          <w:tab w:val="left" w:pos="1920"/>
        </w:tabs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4.1</w:t>
      </w:r>
      <w:r w:rsidR="007878DF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00A6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 การวิเคราะห์</w:t>
      </w:r>
      <w:r w:rsidR="00A556AE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00A6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ทบทวน</w:t>
      </w:r>
      <w:r w:rsidR="00A556AE" w:rsidRPr="00CF4A60">
        <w:rPr>
          <w:rFonts w:ascii="TH Sarabun New" w:hAnsi="TH Sarabun New" w:cs="TH Sarabun New"/>
          <w:b/>
          <w:bCs/>
          <w:sz w:val="32"/>
          <w:szCs w:val="32"/>
          <w:cs/>
        </w:rPr>
        <w:t>และปรับปรุง</w:t>
      </w:r>
      <w:r w:rsidR="00300A6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ผลการดำเนินการ</w:t>
      </w:r>
    </w:p>
    <w:p w14:paraId="10918403" w14:textId="51785F08" w:rsidR="00300A6D" w:rsidRPr="00CF4A60" w:rsidRDefault="00300A6D" w:rsidP="00300A6D">
      <w:pPr>
        <w:pStyle w:val="BodyTextIndent"/>
        <w:tabs>
          <w:tab w:val="left" w:pos="709"/>
        </w:tabs>
        <w:spacing w:after="0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A556AE" w:rsidRPr="00CF4A60">
        <w:rPr>
          <w:rFonts w:ascii="TH Sarabun New" w:hAnsi="TH Sarabun New" w:cs="TH Sarabun New"/>
          <w:sz w:val="32"/>
          <w:szCs w:val="32"/>
          <w:cs/>
        </w:rPr>
        <w:t>4.1</w:t>
      </w:r>
      <w:r w:rsidR="007878DF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556AE" w:rsidRPr="00CF4A60">
        <w:rPr>
          <w:rFonts w:ascii="TH Sarabun New" w:hAnsi="TH Sarabun New" w:cs="TH Sarabun New"/>
          <w:sz w:val="32"/>
          <w:szCs w:val="32"/>
          <w:cs/>
        </w:rPr>
        <w:t>ข(1) การวิเคราะห์และ</w:t>
      </w:r>
      <w:r w:rsidRPr="00CF4A60">
        <w:rPr>
          <w:rFonts w:ascii="TH Sarabun New" w:hAnsi="TH Sarabun New" w:cs="TH Sarabun New"/>
          <w:sz w:val="32"/>
          <w:szCs w:val="32"/>
          <w:cs/>
        </w:rPr>
        <w:t>ทบทวนผลการดำเนินการและขีดความสามารถ</w:t>
      </w:r>
    </w:p>
    <w:p w14:paraId="3982244F" w14:textId="6CEF0383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A067B72" w14:textId="4CAB34C9" w:rsidR="00427814" w:rsidRPr="00CF4A60" w:rsidRDefault="00427814" w:rsidP="00427814">
      <w:pPr>
        <w:pStyle w:val="BodyTextIndent"/>
        <w:tabs>
          <w:tab w:val="left" w:pos="709"/>
        </w:tabs>
        <w:spacing w:after="0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  <w:t>4.1</w:t>
      </w:r>
      <w:r w:rsidR="007878DF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sz w:val="32"/>
          <w:szCs w:val="32"/>
          <w:cs/>
        </w:rPr>
        <w:t>ข(2) การนำผลการทบทวนผลการดำเนินการไปใช้จัดลำดับความสำคัญของเรื่องที่ต้องนำไปปรับปรุงอย่างต่อเนื่อง และระบุโอกาสในการสร้างนวัตกรรม</w:t>
      </w:r>
    </w:p>
    <w:p w14:paraId="25BAA719" w14:textId="77777777" w:rsidR="00427814" w:rsidRPr="00CF4A60" w:rsidRDefault="00427814" w:rsidP="00427814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866ADB4" w14:textId="77777777" w:rsidR="00427814" w:rsidRPr="00CF4A60" w:rsidRDefault="00427814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70E022D4" w14:textId="11D119DC" w:rsidR="005171F3" w:rsidRPr="00CF4A60" w:rsidRDefault="000B5098" w:rsidP="000B5098">
      <w:pPr>
        <w:pStyle w:val="BodyTextIndent"/>
        <w:tabs>
          <w:tab w:val="left" w:pos="1920"/>
        </w:tabs>
        <w:spacing w:after="0"/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4.2 การจัดการสารสนเทศและการจัดการความรู้ </w:t>
      </w:r>
    </w:p>
    <w:p w14:paraId="61A522E3" w14:textId="1DD9D47B" w:rsidR="005171F3" w:rsidRPr="00CF4A60" w:rsidRDefault="006A6578" w:rsidP="006A6578">
      <w:pPr>
        <w:pStyle w:val="BodyTextIndent"/>
        <w:tabs>
          <w:tab w:val="left" w:pos="1920"/>
        </w:tabs>
        <w:spacing w:after="0"/>
        <w:ind w:left="0"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4.2</w:t>
      </w:r>
      <w:r w:rsidR="00516D5B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B5098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 ข้อมูลและสารสนเทศ</w:t>
      </w:r>
    </w:p>
    <w:p w14:paraId="173852AE" w14:textId="4FB584CE" w:rsidR="000B5098" w:rsidRPr="00CF4A60" w:rsidRDefault="006A6578" w:rsidP="000B5098">
      <w:pPr>
        <w:pStyle w:val="BodyTextIndent"/>
        <w:tabs>
          <w:tab w:val="left" w:pos="1920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4.2</w:t>
      </w:r>
      <w:r w:rsidR="00516D5B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="000B5098" w:rsidRPr="00CF4A60">
        <w:rPr>
          <w:rFonts w:ascii="TH Sarabun New" w:hAnsi="TH Sarabun New" w:cs="TH Sarabun New"/>
          <w:sz w:val="32"/>
          <w:szCs w:val="32"/>
          <w:cs/>
        </w:rPr>
        <w:t>1) คุณภาพ</w:t>
      </w:r>
    </w:p>
    <w:p w14:paraId="3B8DF1A1" w14:textId="1ABC8089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F7B8C7F" w14:textId="4DF07238" w:rsidR="00E86AE4" w:rsidRPr="00CF4A60" w:rsidRDefault="007E1813" w:rsidP="00E86AE4">
      <w:pPr>
        <w:pStyle w:val="BodyTextIndent"/>
        <w:tabs>
          <w:tab w:val="left" w:pos="1920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4.2</w:t>
      </w:r>
      <w:r w:rsidR="0041116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="00E86AE4" w:rsidRPr="00CF4A60">
        <w:rPr>
          <w:rFonts w:ascii="TH Sarabun New" w:hAnsi="TH Sarabun New" w:cs="TH Sarabun New"/>
          <w:sz w:val="32"/>
          <w:szCs w:val="32"/>
          <w:cs/>
        </w:rPr>
        <w:t>2) ความพร้อมใช้</w:t>
      </w:r>
    </w:p>
    <w:p w14:paraId="45615C48" w14:textId="5427870D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C5C028A" w14:textId="1C5AB705" w:rsidR="007E1813" w:rsidRPr="00CF4A60" w:rsidRDefault="007E1813" w:rsidP="007E1813">
      <w:pPr>
        <w:pStyle w:val="BodyTextIndent"/>
        <w:tabs>
          <w:tab w:val="left" w:pos="1920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4.2</w:t>
      </w:r>
      <w:r w:rsidR="0041116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>3) ความปลอดภัยบนโลกไซเบอร์</w:t>
      </w:r>
    </w:p>
    <w:p w14:paraId="1BFA2EFB" w14:textId="77777777" w:rsidR="007E1813" w:rsidRPr="00CF4A60" w:rsidRDefault="007E1813" w:rsidP="007E1813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B74D6AB" w14:textId="04A8C5A9" w:rsidR="007E1813" w:rsidRPr="00CF4A60" w:rsidRDefault="007E1813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59B3A3EF" w14:textId="5BA4E2DC" w:rsidR="00516D5B" w:rsidRPr="00CF4A60" w:rsidRDefault="00516D5B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431E1E3B" w14:textId="53E6391C" w:rsidR="00E86AE4" w:rsidRPr="00CF4A60" w:rsidRDefault="007E1813" w:rsidP="007E1813">
      <w:pPr>
        <w:pStyle w:val="BodyTextIndent"/>
        <w:tabs>
          <w:tab w:val="left" w:pos="1920"/>
        </w:tabs>
        <w:spacing w:after="0"/>
        <w:ind w:left="0"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4.2</w:t>
      </w:r>
      <w:r w:rsidR="00516D5B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86AE4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ข. ความรู้ของ</w:t>
      </w:r>
      <w:r w:rsidR="00411167">
        <w:rPr>
          <w:rFonts w:ascii="TH Sarabun New" w:hAnsi="TH Sarabun New" w:cs="TH Sarabun New" w:hint="cs"/>
          <w:b/>
          <w:bCs/>
          <w:sz w:val="32"/>
          <w:szCs w:val="32"/>
          <w:cs/>
        </w:rPr>
        <w:t>องค์กร</w:t>
      </w:r>
    </w:p>
    <w:p w14:paraId="757AA2BC" w14:textId="5353BFA1" w:rsidR="00E86AE4" w:rsidRPr="00CF4A60" w:rsidRDefault="007E1813" w:rsidP="00E86AE4">
      <w:pPr>
        <w:pStyle w:val="BodyTextIndent"/>
        <w:tabs>
          <w:tab w:val="left" w:pos="1920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4.2</w:t>
      </w:r>
      <w:r w:rsidR="00516D5B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ข(</w:t>
      </w:r>
      <w:r w:rsidR="00E86AE4" w:rsidRPr="00CF4A60">
        <w:rPr>
          <w:rFonts w:ascii="TH Sarabun New" w:hAnsi="TH Sarabun New" w:cs="TH Sarabun New"/>
          <w:sz w:val="32"/>
          <w:szCs w:val="32"/>
          <w:cs/>
        </w:rPr>
        <w:t>1) การจัดการความรู้</w:t>
      </w:r>
    </w:p>
    <w:p w14:paraId="38134A2F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711AEEF" w14:textId="39EEC894" w:rsidR="00E86AE4" w:rsidRPr="00CF4A60" w:rsidRDefault="007E1813" w:rsidP="00E86AE4">
      <w:pPr>
        <w:pStyle w:val="BodyTextIndent"/>
        <w:tabs>
          <w:tab w:val="left" w:pos="1920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4.2</w:t>
      </w:r>
      <w:r w:rsidR="00516D5B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ข(</w:t>
      </w:r>
      <w:r w:rsidR="00E86AE4" w:rsidRPr="00CF4A60">
        <w:rPr>
          <w:rFonts w:ascii="TH Sarabun New" w:hAnsi="TH Sarabun New" w:cs="TH Sarabun New"/>
          <w:sz w:val="32"/>
          <w:szCs w:val="32"/>
          <w:cs/>
        </w:rPr>
        <w:t>2) วิธีปฏิบัติที่เป็นเลิศ</w:t>
      </w:r>
    </w:p>
    <w:p w14:paraId="75361F96" w14:textId="6B9DD54C" w:rsidR="00AF4159" w:rsidRPr="00CF4A60" w:rsidRDefault="00AF4159" w:rsidP="00516D5B">
      <w:pPr>
        <w:pStyle w:val="BodyTextIndent"/>
        <w:tabs>
          <w:tab w:val="left" w:pos="1920"/>
        </w:tabs>
        <w:spacing w:after="0"/>
        <w:ind w:left="284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667987D" w14:textId="77777777" w:rsidR="007E1813" w:rsidRPr="00CF4A60" w:rsidRDefault="007E1813" w:rsidP="007E1813">
      <w:pPr>
        <w:pStyle w:val="BodyTextIndent"/>
        <w:spacing w:after="0"/>
        <w:ind w:left="1080" w:hanging="796"/>
        <w:rPr>
          <w:rFonts w:ascii="TH Sarabun New" w:hAnsi="TH Sarabun New" w:cs="TH Sarabun New"/>
          <w:b/>
          <w:bCs/>
          <w:sz w:val="32"/>
          <w:szCs w:val="32"/>
        </w:rPr>
      </w:pPr>
    </w:p>
    <w:p w14:paraId="3866AD49" w14:textId="7826A776" w:rsidR="00E86AE4" w:rsidRPr="00CF4A60" w:rsidRDefault="007E1813" w:rsidP="007E1813">
      <w:pPr>
        <w:pStyle w:val="BodyTextIndent"/>
        <w:spacing w:after="0"/>
        <w:ind w:left="1080" w:hanging="796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4.2</w:t>
      </w:r>
      <w:r w:rsidR="00516D5B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ค. </w:t>
      </w:r>
      <w:r w:rsidR="00503EFA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2D76EF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มุ่งสร้างนวัตกรรม</w:t>
      </w:r>
    </w:p>
    <w:p w14:paraId="241D5194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3CF63AD" w14:textId="215CD1E1" w:rsidR="00AF4159" w:rsidRPr="00CF4A60" w:rsidRDefault="00AF4159" w:rsidP="00503EFA">
      <w:pPr>
        <w:pStyle w:val="BodyTextIndent"/>
        <w:spacing w:after="0"/>
        <w:ind w:left="720"/>
        <w:rPr>
          <w:rFonts w:ascii="TH Sarabun New" w:hAnsi="TH Sarabun New" w:cs="TH Sarabun New"/>
          <w:sz w:val="32"/>
          <w:szCs w:val="32"/>
        </w:rPr>
      </w:pPr>
    </w:p>
    <w:p w14:paraId="00EC57D8" w14:textId="492F599B" w:rsidR="009C70FC" w:rsidRPr="00CF4A60" w:rsidRDefault="009C70FC" w:rsidP="00503EFA">
      <w:pPr>
        <w:pStyle w:val="BodyTextIndent"/>
        <w:spacing w:after="0"/>
        <w:ind w:left="72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DE6E357" w14:textId="5B106DB7" w:rsidR="005171F3" w:rsidRPr="00CF4A60" w:rsidRDefault="005171F3" w:rsidP="00075D49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หมวด 5 : </w:t>
      </w:r>
      <w:r w:rsidR="00503EFA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บุคลากร</w:t>
      </w:r>
      <w:r w:rsidR="0008281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82817" w:rsidRPr="00082817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082817" w:rsidRPr="00082817">
        <w:rPr>
          <w:rFonts w:ascii="TH Sarabun New" w:hAnsi="TH Sarabun New" w:cs="TH Sarabun New"/>
          <w:b/>
          <w:bCs/>
          <w:sz w:val="32"/>
          <w:szCs w:val="32"/>
        </w:rPr>
        <w:t>Workforce</w:t>
      </w:r>
      <w:r w:rsidR="00082817" w:rsidRPr="00082817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6DAC265E" w14:textId="77777777" w:rsidR="00503EFA" w:rsidRPr="00CF4A60" w:rsidRDefault="00503EFA" w:rsidP="005171F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048E157" w14:textId="300D4A25" w:rsidR="00503EFA" w:rsidRPr="00CF4A60" w:rsidRDefault="00503EFA" w:rsidP="00503EFA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5.1 สภาวะแวดล้อมด้านบุคลากร </w:t>
      </w:r>
    </w:p>
    <w:p w14:paraId="06F96F98" w14:textId="08E23D9E" w:rsidR="00A751F8" w:rsidRPr="00CF4A60" w:rsidRDefault="009E2C57" w:rsidP="009E2C57">
      <w:pPr>
        <w:autoSpaceDE w:val="0"/>
        <w:autoSpaceDN w:val="0"/>
        <w:adjustRightInd w:val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5.1</w:t>
      </w:r>
      <w:r w:rsidR="006A39A5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751F8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 ขีดความสามารถและอัตรากำลังบุคลากร</w:t>
      </w:r>
    </w:p>
    <w:p w14:paraId="2A3ADB69" w14:textId="4C86AA65" w:rsidR="00A751F8" w:rsidRPr="00CF4A60" w:rsidRDefault="009E2C57" w:rsidP="00A751F8">
      <w:pPr>
        <w:autoSpaceDE w:val="0"/>
        <w:autoSpaceDN w:val="0"/>
        <w:adjustRightInd w:val="0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5.1</w:t>
      </w:r>
      <w:r w:rsidR="006A39A5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="00A751F8" w:rsidRPr="00CF4A60">
        <w:rPr>
          <w:rFonts w:ascii="TH Sarabun New" w:hAnsi="TH Sarabun New" w:cs="TH Sarabun New"/>
          <w:sz w:val="32"/>
          <w:szCs w:val="32"/>
          <w:cs/>
        </w:rPr>
        <w:t>1) ความจำเป็นด้านขีดความสามารถและอัตรากำลัง</w:t>
      </w:r>
    </w:p>
    <w:p w14:paraId="3027B4D2" w14:textId="77777777" w:rsidR="005171F3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09EEF" w14:textId="749D85CE" w:rsidR="00A751F8" w:rsidRPr="00CF4A60" w:rsidRDefault="009E2C57" w:rsidP="00A751F8">
      <w:pPr>
        <w:autoSpaceDE w:val="0"/>
        <w:autoSpaceDN w:val="0"/>
        <w:adjustRightInd w:val="0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5.1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="00A751F8" w:rsidRPr="00CF4A60">
        <w:rPr>
          <w:rFonts w:ascii="TH Sarabun New" w:hAnsi="TH Sarabun New" w:cs="TH Sarabun New"/>
          <w:sz w:val="32"/>
          <w:szCs w:val="32"/>
          <w:cs/>
        </w:rPr>
        <w:t>2) บุคลากรใหม่</w:t>
      </w:r>
    </w:p>
    <w:p w14:paraId="4F27E4BC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87EEB5F" w14:textId="12DCE29F" w:rsidR="00EB4086" w:rsidRPr="00CF4A60" w:rsidRDefault="009E2C57" w:rsidP="00E94610">
      <w:pPr>
        <w:autoSpaceDE w:val="0"/>
        <w:autoSpaceDN w:val="0"/>
        <w:adjustRightInd w:val="0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5.1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="00E94610" w:rsidRPr="00CF4A60">
        <w:rPr>
          <w:rFonts w:ascii="TH Sarabun New" w:hAnsi="TH Sarabun New" w:cs="TH Sarabun New"/>
          <w:sz w:val="32"/>
          <w:szCs w:val="32"/>
          <w:cs/>
        </w:rPr>
        <w:t>3) การจัดการเปลี่ยนแปลงด้านบุคลากร</w:t>
      </w:r>
    </w:p>
    <w:p w14:paraId="6AD9CC34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07BE4EC" w14:textId="6580FDC0" w:rsidR="00E94610" w:rsidRPr="00CF4A60" w:rsidRDefault="009E2C57" w:rsidP="009E2C57">
      <w:pPr>
        <w:autoSpaceDE w:val="0"/>
        <w:autoSpaceDN w:val="0"/>
        <w:adjustRightInd w:val="0"/>
        <w:ind w:left="1080" w:hanging="371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5.1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4) </w:t>
      </w:r>
      <w:r w:rsidR="00E94610" w:rsidRPr="00CF4A60">
        <w:rPr>
          <w:rFonts w:ascii="TH Sarabun New" w:hAnsi="TH Sarabun New" w:cs="TH Sarabun New"/>
          <w:sz w:val="32"/>
          <w:szCs w:val="32"/>
          <w:cs/>
        </w:rPr>
        <w:t>การทำงานให้บรรลุผล</w:t>
      </w:r>
    </w:p>
    <w:p w14:paraId="55AD77A1" w14:textId="50F2649C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AD33D1E" w14:textId="486FCC35" w:rsidR="00E94610" w:rsidRPr="00CF4A60" w:rsidRDefault="003E56F6" w:rsidP="003E56F6">
      <w:pPr>
        <w:autoSpaceDE w:val="0"/>
        <w:autoSpaceDN w:val="0"/>
        <w:adjustRightInd w:val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5.1</w:t>
      </w:r>
      <w:r w:rsidR="0083546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94610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ข. </w:t>
      </w:r>
      <w:r w:rsidR="00574946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บรรยากาศการทำงานของบุคลากร</w:t>
      </w:r>
    </w:p>
    <w:p w14:paraId="14DC9BBE" w14:textId="29860DE9" w:rsidR="00574946" w:rsidRPr="00CF4A60" w:rsidRDefault="00574946" w:rsidP="00E94610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3E56F6" w:rsidRPr="00CF4A60">
        <w:rPr>
          <w:rFonts w:ascii="TH Sarabun New" w:hAnsi="TH Sarabun New" w:cs="TH Sarabun New"/>
          <w:sz w:val="32"/>
          <w:szCs w:val="32"/>
          <w:cs/>
        </w:rPr>
        <w:t>5.1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ข(</w:t>
      </w:r>
      <w:r w:rsidRPr="00CF4A60">
        <w:rPr>
          <w:rFonts w:ascii="TH Sarabun New" w:hAnsi="TH Sarabun New" w:cs="TH Sarabun New"/>
          <w:sz w:val="32"/>
          <w:szCs w:val="32"/>
          <w:cs/>
        </w:rPr>
        <w:t>1) สภาวะแวดล้อมของการทำงาน</w:t>
      </w:r>
    </w:p>
    <w:p w14:paraId="79393B11" w14:textId="51556448" w:rsidR="00AF4159" w:rsidRPr="00CF4A60" w:rsidRDefault="00AF4159" w:rsidP="00835463">
      <w:pPr>
        <w:autoSpaceDE w:val="0"/>
        <w:autoSpaceDN w:val="0"/>
        <w:adjustRightInd w:val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BF696" w14:textId="171A89C9" w:rsidR="00574946" w:rsidRPr="00CF4A60" w:rsidRDefault="003E56F6" w:rsidP="0015344B">
      <w:pPr>
        <w:autoSpaceDE w:val="0"/>
        <w:autoSpaceDN w:val="0"/>
        <w:adjustRightInd w:val="0"/>
        <w:ind w:left="1079" w:hanging="37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5.1</w:t>
      </w:r>
      <w:r w:rsidR="00612D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ข(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B3094B" w:rsidRPr="00CF4A60">
        <w:rPr>
          <w:rFonts w:ascii="TH Sarabun New" w:hAnsi="TH Sarabun New" w:cs="TH Sarabun New"/>
          <w:sz w:val="32"/>
          <w:szCs w:val="32"/>
          <w:cs/>
        </w:rPr>
        <w:t>นโยบายและสิทธิประโยชน์สำหรับบุคลากร</w:t>
      </w:r>
    </w:p>
    <w:p w14:paraId="54AAEFE7" w14:textId="23BB4DF0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CC24969" w14:textId="67E6AA27" w:rsidR="00B3094B" w:rsidRPr="00CF4A60" w:rsidRDefault="00B3094B" w:rsidP="00E31A86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5.2 ความผูกพันของบุคลากร : คณะ</w:t>
      </w:r>
      <w:r w:rsidR="0015344B" w:rsidRPr="00CF4A60">
        <w:rPr>
          <w:rFonts w:ascii="TH Sarabun New" w:hAnsi="TH Sarabun New" w:cs="TH Sarabun New"/>
          <w:b/>
          <w:bCs/>
          <w:sz w:val="32"/>
          <w:szCs w:val="32"/>
          <w:cs/>
        </w:rPr>
        <w:t>/สถาบัน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มีวิธีการอย่างไรในการสร้างความผูกพันกับบุคลากร เพื่อให้</w:t>
      </w:r>
      <w:r w:rsidR="0015344B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คงอยู่และ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มีผลการ</w:t>
      </w:r>
      <w:r w:rsidR="0015344B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ปฏิบัติ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ที่โดดเด่น</w:t>
      </w:r>
    </w:p>
    <w:p w14:paraId="0487087B" w14:textId="03F9FBB4" w:rsidR="00AF4159" w:rsidRPr="00CF4A60" w:rsidRDefault="00E31A86" w:rsidP="00E31A86">
      <w:pPr>
        <w:autoSpaceDE w:val="0"/>
        <w:autoSpaceDN w:val="0"/>
        <w:adjustRightInd w:val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5.2</w:t>
      </w:r>
      <w:r w:rsidR="0083546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4159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 การประเมินความผูกพันของบุคลากร</w:t>
      </w:r>
    </w:p>
    <w:p w14:paraId="4B5D0729" w14:textId="59AC1AD7" w:rsidR="00B3094B" w:rsidRPr="00CF4A60" w:rsidRDefault="00B3094B" w:rsidP="00B3094B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E31A86" w:rsidRPr="00CF4A60">
        <w:rPr>
          <w:rFonts w:ascii="TH Sarabun New" w:hAnsi="TH Sarabun New" w:cs="TH Sarabun New"/>
          <w:sz w:val="32"/>
          <w:szCs w:val="32"/>
          <w:cs/>
        </w:rPr>
        <w:t>5.2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>1) ปัจจัยขับเคลื่อนความผูกพัน</w:t>
      </w:r>
    </w:p>
    <w:p w14:paraId="58F84070" w14:textId="4D3376A6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 </w:t>
      </w:r>
    </w:p>
    <w:p w14:paraId="3F861C54" w14:textId="16F98E7F" w:rsidR="00AF447A" w:rsidRPr="00CF4A60" w:rsidRDefault="00AF447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3EDE7269" w14:textId="4862F33F" w:rsidR="0014600D" w:rsidRPr="00CF4A60" w:rsidRDefault="0014600D" w:rsidP="00B3094B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E31A86" w:rsidRPr="00CF4A60">
        <w:rPr>
          <w:rFonts w:ascii="TH Sarabun New" w:hAnsi="TH Sarabun New" w:cs="TH Sarabun New"/>
          <w:sz w:val="32"/>
          <w:szCs w:val="32"/>
          <w:cs/>
        </w:rPr>
        <w:t>5.2</w:t>
      </w:r>
      <w:r w:rsidR="00612D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>2) การประเมินความผูกพัน</w:t>
      </w:r>
    </w:p>
    <w:p w14:paraId="58395012" w14:textId="7EDC58A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641F98C" w14:textId="0C0F6BDF" w:rsidR="00AF447A" w:rsidRPr="00CF4A60" w:rsidRDefault="00AF447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29C1A4EC" w14:textId="4A5BA6D4" w:rsidR="0014600D" w:rsidRPr="00CF4A60" w:rsidRDefault="00E31A86" w:rsidP="00E31A86">
      <w:pPr>
        <w:autoSpaceDE w:val="0"/>
        <w:autoSpaceDN w:val="0"/>
        <w:adjustRightInd w:val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5.2</w:t>
      </w:r>
      <w:r w:rsidR="0083546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4600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ข. วัฒนธรรมองค์กร</w:t>
      </w:r>
    </w:p>
    <w:p w14:paraId="3C061992" w14:textId="46A9EEBA" w:rsidR="0014600D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0382F90" w14:textId="06856090" w:rsidR="00AF447A" w:rsidRPr="00CF4A60" w:rsidRDefault="00AF447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510FC89C" w14:textId="391BFBC4" w:rsidR="0014600D" w:rsidRPr="00CF4A60" w:rsidRDefault="00E31A86" w:rsidP="00E31A86">
      <w:pPr>
        <w:autoSpaceDE w:val="0"/>
        <w:autoSpaceDN w:val="0"/>
        <w:adjustRightInd w:val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5.2</w:t>
      </w:r>
      <w:r w:rsidR="0083546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4600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ค. การจัดการผลการปฏิบัติงานและการพัฒนา</w:t>
      </w:r>
    </w:p>
    <w:p w14:paraId="658FE8F4" w14:textId="790E16C5" w:rsidR="0014600D" w:rsidRPr="00CF4A60" w:rsidRDefault="0014600D" w:rsidP="0014600D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ab/>
      </w:r>
      <w:r w:rsidR="00E31A86" w:rsidRPr="00CF4A60">
        <w:rPr>
          <w:rFonts w:ascii="TH Sarabun New" w:hAnsi="TH Sarabun New" w:cs="TH Sarabun New"/>
          <w:sz w:val="32"/>
          <w:szCs w:val="32"/>
          <w:cs/>
        </w:rPr>
        <w:t>5.2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ค(</w:t>
      </w:r>
      <w:r w:rsidRPr="00CF4A60">
        <w:rPr>
          <w:rFonts w:ascii="TH Sarabun New" w:hAnsi="TH Sarabun New" w:cs="TH Sarabun New"/>
          <w:sz w:val="32"/>
          <w:szCs w:val="32"/>
          <w:cs/>
        </w:rPr>
        <w:t>1) การจัดการผลการปฏิบัติงาน</w:t>
      </w:r>
    </w:p>
    <w:p w14:paraId="686CAF53" w14:textId="724F4E62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77EF41E" w14:textId="0C68201B" w:rsidR="00AF447A" w:rsidRPr="00CF4A60" w:rsidRDefault="00AF447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2C8EF199" w14:textId="256B911B" w:rsidR="0014600D" w:rsidRPr="00CF4A60" w:rsidRDefault="0014600D" w:rsidP="0014600D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4D4239" w:rsidRPr="00CF4A60">
        <w:rPr>
          <w:rFonts w:ascii="TH Sarabun New" w:hAnsi="TH Sarabun New" w:cs="TH Sarabun New"/>
          <w:sz w:val="32"/>
          <w:szCs w:val="32"/>
          <w:cs/>
        </w:rPr>
        <w:t>5.2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ค(</w:t>
      </w:r>
      <w:r w:rsidRPr="00CF4A60">
        <w:rPr>
          <w:rFonts w:ascii="TH Sarabun New" w:hAnsi="TH Sarabun New" w:cs="TH Sarabun New"/>
          <w:sz w:val="32"/>
          <w:szCs w:val="32"/>
          <w:cs/>
        </w:rPr>
        <w:t>2) การพัฒนาผลการปฏิบัติงาน</w:t>
      </w:r>
    </w:p>
    <w:p w14:paraId="184D563D" w14:textId="11A4734B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CE7C2A9" w14:textId="7E96C629" w:rsidR="00AF447A" w:rsidRPr="00CF4A60" w:rsidRDefault="00AF447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69F22452" w14:textId="6A86F5F8" w:rsidR="0014600D" w:rsidRPr="00CF4A60" w:rsidRDefault="0014600D" w:rsidP="0014600D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4D4239" w:rsidRPr="00CF4A60">
        <w:rPr>
          <w:rFonts w:ascii="TH Sarabun New" w:hAnsi="TH Sarabun New" w:cs="TH Sarabun New"/>
          <w:sz w:val="32"/>
          <w:szCs w:val="32"/>
          <w:cs/>
        </w:rPr>
        <w:t>5.2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ค(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4D4239" w:rsidRPr="00CF4A60">
        <w:rPr>
          <w:rFonts w:ascii="TH Sarabun New" w:hAnsi="TH Sarabun New" w:cs="TH Sarabun New"/>
          <w:sz w:val="32"/>
          <w:szCs w:val="32"/>
          <w:cs/>
        </w:rPr>
        <w:t>การพัฒนาอาชีพการงานและการวางแผนการสืบทอดตำแหน่ง</w:t>
      </w:r>
    </w:p>
    <w:p w14:paraId="03D96BBA" w14:textId="2AA934F1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860BBE2" w14:textId="7214A361" w:rsidR="00AF447A" w:rsidRPr="00CF4A60" w:rsidRDefault="00AF447A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24A86EBB" w14:textId="7DFAD015" w:rsidR="004D4239" w:rsidRPr="00CF4A60" w:rsidRDefault="004D4239" w:rsidP="004D4239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  <w:t>5.2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ค(</w:t>
      </w:r>
      <w:r w:rsidRPr="00CF4A60">
        <w:rPr>
          <w:rFonts w:ascii="TH Sarabun New" w:hAnsi="TH Sarabun New" w:cs="TH Sarabun New"/>
          <w:sz w:val="32"/>
          <w:szCs w:val="32"/>
          <w:cs/>
        </w:rPr>
        <w:t>4) ความเสมอภาคและการให้เข้ามามีส่วนร่วม</w:t>
      </w:r>
    </w:p>
    <w:p w14:paraId="38DA94EB" w14:textId="1CCCB355" w:rsidR="004D4239" w:rsidRPr="00CF4A60" w:rsidRDefault="004D4239" w:rsidP="004D423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408775A" w14:textId="03D7AFBC" w:rsidR="00AF447A" w:rsidRPr="00CF4A60" w:rsidRDefault="00AF447A" w:rsidP="004D423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451CCE61" w14:textId="0508AE5E" w:rsidR="009C70FC" w:rsidRPr="00CF4A60" w:rsidRDefault="009C70FC" w:rsidP="005171F3">
      <w:pPr>
        <w:tabs>
          <w:tab w:val="left" w:pos="1120"/>
        </w:tabs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A65EE84" w14:textId="4BEBF2C1" w:rsidR="005171F3" w:rsidRPr="00CF4A60" w:rsidRDefault="005171F3" w:rsidP="00C5515E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หมวด 6 : </w:t>
      </w:r>
      <w:r w:rsidR="0014600D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ระบบปฏิบัติการ</w:t>
      </w:r>
      <w:r w:rsidR="0008281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82817" w:rsidRPr="00082817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082817" w:rsidRPr="00082817">
        <w:rPr>
          <w:rFonts w:ascii="TH Sarabun New" w:hAnsi="TH Sarabun New" w:cs="TH Sarabun New"/>
          <w:b/>
          <w:bCs/>
          <w:sz w:val="32"/>
          <w:szCs w:val="32"/>
        </w:rPr>
        <w:t>Operations</w:t>
      </w:r>
      <w:r w:rsidR="00082817" w:rsidRPr="00082817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D337899" w14:textId="77777777" w:rsidR="005811E6" w:rsidRPr="00CF4A60" w:rsidRDefault="005811E6" w:rsidP="0014600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7BF747" w14:textId="32D7DA58" w:rsidR="005171F3" w:rsidRPr="00CF4A60" w:rsidRDefault="005171F3" w:rsidP="005171F3">
      <w:pPr>
        <w:pStyle w:val="BodyText"/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6.1</w:t>
      </w:r>
      <w:r w:rsidR="0014600D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กระบวนการทำงาน </w:t>
      </w:r>
    </w:p>
    <w:p w14:paraId="45CA108C" w14:textId="1F383751" w:rsidR="005171F3" w:rsidRPr="00CF4A60" w:rsidRDefault="00694E0C" w:rsidP="00694E0C">
      <w:pPr>
        <w:pStyle w:val="BodyText"/>
        <w:spacing w:after="0"/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6.1</w:t>
      </w:r>
      <w:r w:rsidR="00835463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A4B3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 การออกแบบ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9A4B3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และบริการฯ และกระบวนการ</w:t>
      </w:r>
    </w:p>
    <w:p w14:paraId="73E995B6" w14:textId="55C054E0" w:rsidR="009A4B33" w:rsidRPr="00CF4A60" w:rsidRDefault="009A4B33" w:rsidP="009A4B33">
      <w:pPr>
        <w:pStyle w:val="BodyText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tab/>
      </w:r>
      <w:r w:rsidR="00694E0C" w:rsidRPr="00CF4A60">
        <w:rPr>
          <w:rFonts w:ascii="TH Sarabun New" w:hAnsi="TH Sarabun New" w:cs="TH Sarabun New"/>
          <w:sz w:val="32"/>
          <w:szCs w:val="32"/>
          <w:cs/>
        </w:rPr>
        <w:t>6.1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>1) ข้อกำหนดของ</w:t>
      </w:r>
      <w:r w:rsidR="00694E0C" w:rsidRPr="00CF4A60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และบริการฯ </w:t>
      </w:r>
    </w:p>
    <w:p w14:paraId="10694A70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2596249" w14:textId="5DB458D2" w:rsidR="009A4B33" w:rsidRPr="00CF4A60" w:rsidRDefault="009A4B33" w:rsidP="009A4B33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</w:rPr>
        <w:tab/>
      </w:r>
      <w:r w:rsidR="00694E0C" w:rsidRPr="00CF4A60">
        <w:rPr>
          <w:rFonts w:ascii="TH Sarabun New" w:hAnsi="TH Sarabun New" w:cs="TH Sarabun New"/>
          <w:sz w:val="32"/>
          <w:szCs w:val="32"/>
          <w:cs/>
        </w:rPr>
        <w:t>6.1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694E0C" w:rsidRPr="00CF4A60">
        <w:rPr>
          <w:rFonts w:ascii="TH Sarabun New" w:hAnsi="TH Sarabun New" w:cs="TH Sarabun New"/>
          <w:sz w:val="32"/>
          <w:szCs w:val="32"/>
          <w:cs/>
        </w:rPr>
        <w:t>การออกแบบหลักสูตรและบริการฯ</w:t>
      </w:r>
    </w:p>
    <w:p w14:paraId="1CFB3DD7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D801D92" w14:textId="72A5AF15" w:rsidR="009A4B33" w:rsidRPr="00CF4A60" w:rsidRDefault="007566A3" w:rsidP="007566A3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694E0C" w:rsidRPr="00CF4A60">
        <w:rPr>
          <w:rFonts w:ascii="TH Sarabun New" w:hAnsi="TH Sarabun New" w:cs="TH Sarabun New"/>
          <w:sz w:val="32"/>
          <w:szCs w:val="32"/>
          <w:cs/>
        </w:rPr>
        <w:t>6.1</w:t>
      </w:r>
      <w:r w:rsidR="00835463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3) </w:t>
      </w:r>
      <w:r w:rsidR="00694E0C" w:rsidRPr="00CF4A60">
        <w:rPr>
          <w:rFonts w:ascii="TH Sarabun New" w:hAnsi="TH Sarabun New" w:cs="TH Sarabun New"/>
          <w:sz w:val="32"/>
          <w:szCs w:val="32"/>
          <w:cs/>
        </w:rPr>
        <w:t>ข้อกำหนดของกระบวนการ</w:t>
      </w:r>
    </w:p>
    <w:p w14:paraId="53C359E4" w14:textId="6A0FF4C4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A5FDFD1" w14:textId="3AD7ABE3" w:rsidR="005B5B1C" w:rsidRPr="00CF4A60" w:rsidRDefault="005B5B1C" w:rsidP="005B5B1C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  <w:t>6.1</w:t>
      </w:r>
      <w:r w:rsidR="00631021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ก(</w:t>
      </w:r>
      <w:r w:rsidRPr="00CF4A60">
        <w:rPr>
          <w:rFonts w:ascii="TH Sarabun New" w:hAnsi="TH Sarabun New" w:cs="TH Sarabun New"/>
          <w:sz w:val="32"/>
          <w:szCs w:val="32"/>
          <w:cs/>
        </w:rPr>
        <w:t>4) การออกแบบกระบวนการ</w:t>
      </w:r>
    </w:p>
    <w:p w14:paraId="2A8BC3C9" w14:textId="77777777" w:rsidR="005B5B1C" w:rsidRPr="00CF4A60" w:rsidRDefault="005B5B1C" w:rsidP="005B5B1C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12DF014" w14:textId="77777777" w:rsidR="005B5B1C" w:rsidRPr="00CF4A60" w:rsidRDefault="005B5B1C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085C6296" w14:textId="6B053919" w:rsidR="009E6640" w:rsidRPr="00CF4A60" w:rsidRDefault="00A245DE" w:rsidP="00A245DE">
      <w:pPr>
        <w:pStyle w:val="BodyText"/>
        <w:spacing w:after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6.1</w:t>
      </w:r>
      <w:r w:rsidR="00631021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E6640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ข. การจัดการและการปรับปรุงกระบวนการ</w:t>
      </w:r>
    </w:p>
    <w:p w14:paraId="5B3ED767" w14:textId="2445DB27" w:rsidR="009E6640" w:rsidRPr="00CF4A60" w:rsidRDefault="009E6640" w:rsidP="009E6640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A245DE" w:rsidRPr="00CF4A60">
        <w:rPr>
          <w:rFonts w:ascii="TH Sarabun New" w:hAnsi="TH Sarabun New" w:cs="TH Sarabun New"/>
          <w:sz w:val="32"/>
          <w:szCs w:val="32"/>
          <w:cs/>
        </w:rPr>
        <w:t>6.1</w:t>
      </w:r>
      <w:r w:rsidR="00631021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ข(</w:t>
      </w:r>
      <w:r w:rsidRPr="00CF4A60">
        <w:rPr>
          <w:rFonts w:ascii="TH Sarabun New" w:hAnsi="TH Sarabun New" w:cs="TH Sarabun New"/>
          <w:sz w:val="32"/>
          <w:szCs w:val="32"/>
          <w:cs/>
        </w:rPr>
        <w:t>1) การนำกระบวนการไปสู่การปฏิบัติ</w:t>
      </w:r>
    </w:p>
    <w:p w14:paraId="1A72DC12" w14:textId="6FA2DFF2" w:rsidR="009E6640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5F8AF49" w14:textId="27A99F79" w:rsidR="009E6640" w:rsidRPr="00CF4A60" w:rsidRDefault="009E6640" w:rsidP="00833AE7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A245DE" w:rsidRPr="00CF4A60">
        <w:rPr>
          <w:rFonts w:ascii="TH Sarabun New" w:hAnsi="TH Sarabun New" w:cs="TH Sarabun New"/>
          <w:sz w:val="32"/>
          <w:szCs w:val="32"/>
          <w:cs/>
        </w:rPr>
        <w:t>6.1</w:t>
      </w:r>
      <w:r w:rsidR="00631021" w:rsidRPr="00CF4A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ข(</w:t>
      </w:r>
      <w:r w:rsidRPr="00CF4A60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="00833AE7" w:rsidRPr="00CF4A60">
        <w:rPr>
          <w:rFonts w:ascii="TH Sarabun New" w:hAnsi="TH Sarabun New" w:cs="TH Sarabun New"/>
          <w:sz w:val="32"/>
          <w:szCs w:val="32"/>
          <w:cs/>
        </w:rPr>
        <w:t>การปรับปรุงกระบวนการ</w:t>
      </w:r>
    </w:p>
    <w:p w14:paraId="7138B1BE" w14:textId="06CB30B6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04AEF90" w14:textId="047471A8" w:rsidR="00631021" w:rsidRPr="00CF4A60" w:rsidRDefault="00631021" w:rsidP="00631021">
      <w:pPr>
        <w:pStyle w:val="BodyTextIndent"/>
        <w:spacing w:after="0"/>
        <w:rPr>
          <w:rFonts w:ascii="TH Sarabun New" w:hAnsi="TH Sarabun New" w:cs="TH Sarabun New"/>
          <w:color w:val="2E74B5" w:themeColor="accent5" w:themeShade="BF"/>
          <w:sz w:val="32"/>
          <w:szCs w:val="32"/>
        </w:rPr>
      </w:pPr>
      <w:bookmarkStart w:id="2" w:name="_Hlk221543626"/>
      <w:r w:rsidRPr="00CF4A60">
        <w:rPr>
          <w:rFonts w:ascii="TH Sarabun New" w:hAnsi="TH Sarabun New" w:cs="TH Sarabun New"/>
          <w:color w:val="2E74B5" w:themeColor="accent5" w:themeShade="BF"/>
          <w:sz w:val="32"/>
          <w:szCs w:val="32"/>
          <w:cs/>
        </w:rPr>
        <w:t>ตารางที่ 6.1- ...... ตัวอย่างการพัฒนาและปรับปรุงในแต่ละกระบวนการ</w:t>
      </w:r>
    </w:p>
    <w:tbl>
      <w:tblPr>
        <w:tblStyle w:val="TableGrid"/>
        <w:tblW w:w="5018" w:type="pct"/>
        <w:tblLook w:val="04A0" w:firstRow="1" w:lastRow="0" w:firstColumn="1" w:lastColumn="0" w:noHBand="0" w:noVBand="1"/>
      </w:tblPr>
      <w:tblGrid>
        <w:gridCol w:w="1554"/>
        <w:gridCol w:w="3527"/>
        <w:gridCol w:w="3967"/>
      </w:tblGrid>
      <w:tr w:rsidR="00631021" w:rsidRPr="00CF4A60" w14:paraId="11E7B53F" w14:textId="77777777" w:rsidTr="00631021">
        <w:tc>
          <w:tcPr>
            <w:tcW w:w="859" w:type="pct"/>
          </w:tcPr>
          <w:p w14:paraId="50CD986E" w14:textId="2B6E6119" w:rsidR="00631021" w:rsidRPr="00CF4A60" w:rsidRDefault="00631021" w:rsidP="00631021">
            <w:pPr>
              <w:pStyle w:val="BodyText"/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8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8"/>
                <w:cs/>
              </w:rPr>
              <w:t>ด้าน</w:t>
            </w:r>
          </w:p>
        </w:tc>
        <w:tc>
          <w:tcPr>
            <w:tcW w:w="1949" w:type="pct"/>
          </w:tcPr>
          <w:p w14:paraId="7A5D9C1C" w14:textId="73092A49" w:rsidR="00631021" w:rsidRPr="00CF4A60" w:rsidRDefault="00631021" w:rsidP="00631021">
            <w:pPr>
              <w:pStyle w:val="BodyText"/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8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8"/>
                <w:cs/>
              </w:rPr>
              <w:t>การพัฒนาและปรับปรุงแต่ละกระบวนการ</w:t>
            </w:r>
          </w:p>
        </w:tc>
        <w:tc>
          <w:tcPr>
            <w:tcW w:w="2192" w:type="pct"/>
          </w:tcPr>
          <w:p w14:paraId="743AE172" w14:textId="0EEFBB62" w:rsidR="00631021" w:rsidRPr="00CF4A60" w:rsidRDefault="00631021" w:rsidP="00631021">
            <w:pPr>
              <w:pStyle w:val="BodyText"/>
              <w:spacing w:after="0"/>
              <w:jc w:val="center"/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8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8"/>
                <w:cs/>
              </w:rPr>
              <w:t>ประสิทธิผล (ตัวชี้วัด)</w:t>
            </w:r>
          </w:p>
        </w:tc>
      </w:tr>
      <w:tr w:rsidR="00631021" w:rsidRPr="00CF4A60" w14:paraId="541766B6" w14:textId="77777777" w:rsidTr="00631021">
        <w:tc>
          <w:tcPr>
            <w:tcW w:w="859" w:type="pct"/>
          </w:tcPr>
          <w:p w14:paraId="0120FBD8" w14:textId="5403FAC9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  <w:r w:rsidRPr="00CF4A60">
              <w:rPr>
                <w:rFonts w:ascii="TH Sarabun New" w:hAnsi="TH Sarabun New" w:cs="TH Sarabun New"/>
                <w:color w:val="2E74B5" w:themeColor="accent5" w:themeShade="BF"/>
                <w:sz w:val="28"/>
                <w:cs/>
              </w:rPr>
              <w:t>การจัดการศึกษา</w:t>
            </w:r>
          </w:p>
        </w:tc>
        <w:tc>
          <w:tcPr>
            <w:tcW w:w="1949" w:type="pct"/>
          </w:tcPr>
          <w:p w14:paraId="696A4BA8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  <w:tc>
          <w:tcPr>
            <w:tcW w:w="2192" w:type="pct"/>
          </w:tcPr>
          <w:p w14:paraId="2DE56318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</w:tr>
      <w:tr w:rsidR="00631021" w:rsidRPr="00CF4A60" w14:paraId="186A0D6D" w14:textId="77777777" w:rsidTr="00631021">
        <w:tc>
          <w:tcPr>
            <w:tcW w:w="859" w:type="pct"/>
          </w:tcPr>
          <w:p w14:paraId="20CC298A" w14:textId="310ED9EF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  <w:r w:rsidRPr="00CF4A60">
              <w:rPr>
                <w:rFonts w:ascii="TH Sarabun New" w:hAnsi="TH Sarabun New" w:cs="TH Sarabun New"/>
                <w:color w:val="2E74B5" w:themeColor="accent5" w:themeShade="BF"/>
                <w:sz w:val="28"/>
                <w:cs/>
              </w:rPr>
              <w:t>การวิจัย</w:t>
            </w:r>
          </w:p>
        </w:tc>
        <w:tc>
          <w:tcPr>
            <w:tcW w:w="1949" w:type="pct"/>
          </w:tcPr>
          <w:p w14:paraId="5362494E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  <w:tc>
          <w:tcPr>
            <w:tcW w:w="2192" w:type="pct"/>
          </w:tcPr>
          <w:p w14:paraId="7CA31BAF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</w:tr>
      <w:tr w:rsidR="00631021" w:rsidRPr="00CF4A60" w14:paraId="7B0E0351" w14:textId="77777777" w:rsidTr="00631021">
        <w:tc>
          <w:tcPr>
            <w:tcW w:w="859" w:type="pct"/>
          </w:tcPr>
          <w:p w14:paraId="3791C406" w14:textId="7B397129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  <w:r w:rsidRPr="00CF4A60">
              <w:rPr>
                <w:rFonts w:ascii="TH Sarabun New" w:hAnsi="TH Sarabun New" w:cs="TH Sarabun New"/>
                <w:color w:val="2E74B5" w:themeColor="accent5" w:themeShade="BF"/>
                <w:sz w:val="28"/>
                <w:cs/>
              </w:rPr>
              <w:t>บริการวิชาการ</w:t>
            </w:r>
          </w:p>
        </w:tc>
        <w:tc>
          <w:tcPr>
            <w:tcW w:w="1949" w:type="pct"/>
          </w:tcPr>
          <w:p w14:paraId="6E19E136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  <w:tc>
          <w:tcPr>
            <w:tcW w:w="2192" w:type="pct"/>
          </w:tcPr>
          <w:p w14:paraId="71E1B5F2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</w:tr>
      <w:tr w:rsidR="00631021" w:rsidRPr="00CF4A60" w14:paraId="1014176E" w14:textId="77777777" w:rsidTr="00631021">
        <w:tc>
          <w:tcPr>
            <w:tcW w:w="859" w:type="pct"/>
          </w:tcPr>
          <w:p w14:paraId="63A224BF" w14:textId="17EA7DE4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  <w:r w:rsidRPr="00CF4A60">
              <w:rPr>
                <w:rFonts w:ascii="TH Sarabun New" w:hAnsi="TH Sarabun New" w:cs="TH Sarabun New"/>
                <w:color w:val="2E74B5" w:themeColor="accent5" w:themeShade="BF"/>
                <w:sz w:val="28"/>
                <w:cs/>
              </w:rPr>
              <w:t>ศิลปวัฒนธรรม</w:t>
            </w:r>
          </w:p>
        </w:tc>
        <w:tc>
          <w:tcPr>
            <w:tcW w:w="1949" w:type="pct"/>
          </w:tcPr>
          <w:p w14:paraId="5E68A9FF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  <w:tc>
          <w:tcPr>
            <w:tcW w:w="2192" w:type="pct"/>
          </w:tcPr>
          <w:p w14:paraId="704E8A14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</w:tr>
      <w:tr w:rsidR="00631021" w:rsidRPr="00CF4A60" w14:paraId="7F3169FB" w14:textId="77777777" w:rsidTr="00631021">
        <w:tc>
          <w:tcPr>
            <w:tcW w:w="859" w:type="pct"/>
          </w:tcPr>
          <w:p w14:paraId="4A401EB9" w14:textId="754C1D4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  <w:cs/>
              </w:rPr>
            </w:pPr>
            <w:r w:rsidRPr="00CF4A60">
              <w:rPr>
                <w:rFonts w:ascii="TH Sarabun New" w:hAnsi="TH Sarabun New" w:cs="TH Sarabun New"/>
                <w:color w:val="2E74B5" w:themeColor="accent5" w:themeShade="BF"/>
                <w:sz w:val="28"/>
                <w:cs/>
              </w:rPr>
              <w:t>บริหารจัดการ</w:t>
            </w:r>
          </w:p>
        </w:tc>
        <w:tc>
          <w:tcPr>
            <w:tcW w:w="1949" w:type="pct"/>
          </w:tcPr>
          <w:p w14:paraId="18E779F3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  <w:tc>
          <w:tcPr>
            <w:tcW w:w="2192" w:type="pct"/>
          </w:tcPr>
          <w:p w14:paraId="033E117C" w14:textId="77777777" w:rsidR="00631021" w:rsidRPr="00CF4A60" w:rsidRDefault="00631021" w:rsidP="000E0A5A">
            <w:pPr>
              <w:pStyle w:val="BodyText"/>
              <w:spacing w:after="0"/>
              <w:jc w:val="thaiDistribute"/>
              <w:rPr>
                <w:rFonts w:ascii="TH Sarabun New" w:hAnsi="TH Sarabun New" w:cs="TH Sarabun New"/>
                <w:color w:val="2E74B5" w:themeColor="accent5" w:themeShade="BF"/>
                <w:sz w:val="28"/>
              </w:rPr>
            </w:pPr>
          </w:p>
        </w:tc>
      </w:tr>
      <w:bookmarkEnd w:id="2"/>
    </w:tbl>
    <w:p w14:paraId="4B7FD309" w14:textId="52CD14C2" w:rsidR="00A245DE" w:rsidRPr="00CF4A60" w:rsidRDefault="00A245DE" w:rsidP="000E0A5A">
      <w:pPr>
        <w:pStyle w:val="BodyText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0A23E08" w14:textId="0B326D6F" w:rsidR="000A24F1" w:rsidRPr="00CF4A60" w:rsidRDefault="000A24F1" w:rsidP="000E0A5A">
      <w:pPr>
        <w:pStyle w:val="BodyText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89CFB77" w14:textId="77777777" w:rsidR="000A24F1" w:rsidRPr="00CF4A60" w:rsidRDefault="000A24F1" w:rsidP="000E0A5A">
      <w:pPr>
        <w:pStyle w:val="BodyText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35B680E" w14:textId="6337127C" w:rsidR="000A24F1" w:rsidRPr="00CF4A60" w:rsidRDefault="000A24F1" w:rsidP="000A24F1">
      <w:pPr>
        <w:ind w:left="283"/>
        <w:rPr>
          <w:rFonts w:ascii="TH Sarabun New" w:eastAsia="MS Mincho" w:hAnsi="TH Sarabun New" w:cs="TH Sarabun New"/>
          <w:color w:val="2E74B5" w:themeColor="accent5" w:themeShade="BF"/>
          <w:sz w:val="32"/>
          <w:szCs w:val="32"/>
          <w:lang w:eastAsia="ja-JP"/>
        </w:rPr>
      </w:pPr>
      <w:r w:rsidRPr="00CF4A60">
        <w:rPr>
          <w:rFonts w:ascii="TH Sarabun New" w:eastAsia="MS Mincho" w:hAnsi="TH Sarabun New" w:cs="TH Sarabun New"/>
          <w:color w:val="2E74B5" w:themeColor="accent5" w:themeShade="BF"/>
          <w:sz w:val="32"/>
          <w:szCs w:val="32"/>
          <w:cs/>
          <w:lang w:eastAsia="ja-JP"/>
        </w:rPr>
        <w:lastRenderedPageBreak/>
        <w:t>ตารางที่ 6.1- ...... ตัวอย่างกระบวนการทำงานที่สำคัญ ข้อกำหนด ตัวชี้วัด และผู้รับผิดชอบ</w:t>
      </w:r>
    </w:p>
    <w:tbl>
      <w:tblPr>
        <w:tblStyle w:val="TableGrid"/>
        <w:tblW w:w="5265" w:type="pct"/>
        <w:tblLook w:val="04A0" w:firstRow="1" w:lastRow="0" w:firstColumn="1" w:lastColumn="0" w:noHBand="0" w:noVBand="1"/>
      </w:tblPr>
      <w:tblGrid>
        <w:gridCol w:w="1300"/>
        <w:gridCol w:w="1390"/>
        <w:gridCol w:w="1502"/>
        <w:gridCol w:w="1829"/>
        <w:gridCol w:w="1863"/>
        <w:gridCol w:w="1610"/>
      </w:tblGrid>
      <w:tr w:rsidR="006A388B" w:rsidRPr="00CF4A60" w14:paraId="06DB15A0" w14:textId="3DC9DF03" w:rsidTr="006A388B">
        <w:tc>
          <w:tcPr>
            <w:tcW w:w="685" w:type="pct"/>
          </w:tcPr>
          <w:p w14:paraId="44B3CAF6" w14:textId="40604DC7" w:rsidR="006A388B" w:rsidRPr="00CF4A60" w:rsidRDefault="006A388B" w:rsidP="000A24F1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  <w:t>กระบวนการทำงานหลัก</w:t>
            </w:r>
          </w:p>
        </w:tc>
        <w:tc>
          <w:tcPr>
            <w:tcW w:w="732" w:type="pct"/>
          </w:tcPr>
          <w:p w14:paraId="2666F95F" w14:textId="1EB9CE5F" w:rsidR="006A388B" w:rsidRPr="00CF4A60" w:rsidRDefault="006A388B" w:rsidP="000A24F1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  <w:t>กระบวนการทำงานย่อย</w:t>
            </w:r>
          </w:p>
        </w:tc>
        <w:tc>
          <w:tcPr>
            <w:tcW w:w="791" w:type="pct"/>
          </w:tcPr>
          <w:p w14:paraId="407E0C18" w14:textId="6FDF8457" w:rsidR="006A388B" w:rsidRPr="00CF4A60" w:rsidRDefault="006A388B" w:rsidP="000A24F1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  <w:t>ข้อกำหนดที่สำคัญ</w:t>
            </w:r>
          </w:p>
        </w:tc>
        <w:tc>
          <w:tcPr>
            <w:tcW w:w="963" w:type="pct"/>
          </w:tcPr>
          <w:p w14:paraId="1372DCF6" w14:textId="77777777" w:rsidR="006A388B" w:rsidRPr="00CF4A60" w:rsidRDefault="006A388B" w:rsidP="006A388B">
            <w:pPr>
              <w:pStyle w:val="Default"/>
              <w:jc w:val="center"/>
              <w:rPr>
                <w:rFonts w:ascii="TH Sarabun New" w:hAnsi="TH Sarabun New" w:cs="TH Sarabun New"/>
                <w:color w:val="2E74B5" w:themeColor="accent5" w:themeShade="BF"/>
                <w:sz w:val="26"/>
                <w:szCs w:val="26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</w:rPr>
              <w:t xml:space="preserve">Leading Indicator </w:t>
            </w:r>
          </w:p>
          <w:p w14:paraId="3EA2CE8F" w14:textId="4D84420B" w:rsidR="006A388B" w:rsidRPr="00CF4A60" w:rsidRDefault="006A388B" w:rsidP="000A24F1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81" w:type="pct"/>
          </w:tcPr>
          <w:p w14:paraId="12D56E94" w14:textId="77777777" w:rsidR="006A388B" w:rsidRPr="00CF4A60" w:rsidRDefault="006A388B" w:rsidP="006A388B">
            <w:pPr>
              <w:pStyle w:val="Default"/>
              <w:jc w:val="center"/>
              <w:rPr>
                <w:rFonts w:ascii="TH Sarabun New" w:hAnsi="TH Sarabun New" w:cs="TH Sarabun New"/>
                <w:color w:val="2E74B5" w:themeColor="accent5" w:themeShade="BF"/>
                <w:sz w:val="26"/>
                <w:szCs w:val="26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</w:rPr>
              <w:t xml:space="preserve">Lagging Indicator </w:t>
            </w:r>
          </w:p>
          <w:p w14:paraId="65812724" w14:textId="77777777" w:rsidR="006A388B" w:rsidRPr="00CF4A60" w:rsidRDefault="006A388B" w:rsidP="000A24F1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</w:pPr>
          </w:p>
        </w:tc>
        <w:tc>
          <w:tcPr>
            <w:tcW w:w="848" w:type="pct"/>
          </w:tcPr>
          <w:p w14:paraId="047D545B" w14:textId="16BEB6E2" w:rsidR="006A388B" w:rsidRPr="00CF4A60" w:rsidRDefault="006A388B" w:rsidP="006A388B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  <w:cs/>
              </w:rPr>
              <w:t>ผู้รับผิดชอบ</w:t>
            </w:r>
          </w:p>
        </w:tc>
      </w:tr>
      <w:tr w:rsidR="006A388B" w:rsidRPr="00CF4A60" w14:paraId="1DF83365" w14:textId="5719C780" w:rsidTr="006A388B">
        <w:tc>
          <w:tcPr>
            <w:tcW w:w="685" w:type="pct"/>
          </w:tcPr>
          <w:p w14:paraId="1DD94E27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cs/>
                <w:lang w:eastAsia="zh-CN"/>
              </w:rPr>
              <w:t>การจัดการศึกษา</w:t>
            </w:r>
          </w:p>
        </w:tc>
        <w:tc>
          <w:tcPr>
            <w:tcW w:w="732" w:type="pct"/>
          </w:tcPr>
          <w:p w14:paraId="6A48EB5E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791" w:type="pct"/>
          </w:tcPr>
          <w:p w14:paraId="3497FC65" w14:textId="577979F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63" w:type="pct"/>
          </w:tcPr>
          <w:p w14:paraId="45BA7A72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81" w:type="pct"/>
          </w:tcPr>
          <w:p w14:paraId="4EDD6403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48" w:type="pct"/>
          </w:tcPr>
          <w:p w14:paraId="13076C4B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  <w:tr w:rsidR="006A388B" w:rsidRPr="00CF4A60" w14:paraId="10A71881" w14:textId="1ED23737" w:rsidTr="006A388B">
        <w:tc>
          <w:tcPr>
            <w:tcW w:w="685" w:type="pct"/>
          </w:tcPr>
          <w:p w14:paraId="55D86436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cs/>
                <w:lang w:eastAsia="zh-CN"/>
              </w:rPr>
              <w:t>การวิจัย</w:t>
            </w:r>
          </w:p>
        </w:tc>
        <w:tc>
          <w:tcPr>
            <w:tcW w:w="732" w:type="pct"/>
          </w:tcPr>
          <w:p w14:paraId="16709552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791" w:type="pct"/>
          </w:tcPr>
          <w:p w14:paraId="69894022" w14:textId="0A7A71E8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63" w:type="pct"/>
          </w:tcPr>
          <w:p w14:paraId="516E545B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81" w:type="pct"/>
          </w:tcPr>
          <w:p w14:paraId="6364B716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48" w:type="pct"/>
          </w:tcPr>
          <w:p w14:paraId="019CF4C7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  <w:tr w:rsidR="006A388B" w:rsidRPr="00CF4A60" w14:paraId="31B195B5" w14:textId="7D6727D1" w:rsidTr="006A388B">
        <w:tc>
          <w:tcPr>
            <w:tcW w:w="685" w:type="pct"/>
          </w:tcPr>
          <w:p w14:paraId="7563C07C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cs/>
                <w:lang w:eastAsia="zh-CN"/>
              </w:rPr>
              <w:t>บริการวิชาการ</w:t>
            </w:r>
          </w:p>
        </w:tc>
        <w:tc>
          <w:tcPr>
            <w:tcW w:w="732" w:type="pct"/>
          </w:tcPr>
          <w:p w14:paraId="0FB76D09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791" w:type="pct"/>
          </w:tcPr>
          <w:p w14:paraId="0EDC5B06" w14:textId="781D1B90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63" w:type="pct"/>
          </w:tcPr>
          <w:p w14:paraId="369C9FF7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81" w:type="pct"/>
          </w:tcPr>
          <w:p w14:paraId="484E8828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48" w:type="pct"/>
          </w:tcPr>
          <w:p w14:paraId="796F7F99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  <w:tr w:rsidR="006A388B" w:rsidRPr="00CF4A60" w14:paraId="74192763" w14:textId="457F13EE" w:rsidTr="006A388B">
        <w:tc>
          <w:tcPr>
            <w:tcW w:w="685" w:type="pct"/>
          </w:tcPr>
          <w:p w14:paraId="04C90578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cs/>
                <w:lang w:eastAsia="zh-CN"/>
              </w:rPr>
              <w:t>ศิลปวัฒนธรรม</w:t>
            </w:r>
          </w:p>
        </w:tc>
        <w:tc>
          <w:tcPr>
            <w:tcW w:w="732" w:type="pct"/>
          </w:tcPr>
          <w:p w14:paraId="19BA6B5F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791" w:type="pct"/>
          </w:tcPr>
          <w:p w14:paraId="2EE36F5D" w14:textId="0ADEA05B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63" w:type="pct"/>
          </w:tcPr>
          <w:p w14:paraId="6634010C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81" w:type="pct"/>
          </w:tcPr>
          <w:p w14:paraId="7561EAB0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48" w:type="pct"/>
          </w:tcPr>
          <w:p w14:paraId="372C7B56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  <w:tr w:rsidR="006A388B" w:rsidRPr="00CF4A60" w14:paraId="30A63174" w14:textId="40845EF8" w:rsidTr="006A388B">
        <w:tc>
          <w:tcPr>
            <w:tcW w:w="685" w:type="pct"/>
          </w:tcPr>
          <w:p w14:paraId="0408EEBD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cs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cs/>
                <w:lang w:eastAsia="zh-CN"/>
              </w:rPr>
              <w:t>บริหารจัดการ</w:t>
            </w:r>
          </w:p>
        </w:tc>
        <w:tc>
          <w:tcPr>
            <w:tcW w:w="732" w:type="pct"/>
          </w:tcPr>
          <w:p w14:paraId="20FA21BC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791" w:type="pct"/>
          </w:tcPr>
          <w:p w14:paraId="65BB802E" w14:textId="1FB5EAB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63" w:type="pct"/>
          </w:tcPr>
          <w:p w14:paraId="65315567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981" w:type="pct"/>
          </w:tcPr>
          <w:p w14:paraId="5AC42AEE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48" w:type="pct"/>
          </w:tcPr>
          <w:p w14:paraId="313C29EF" w14:textId="77777777" w:rsidR="006A388B" w:rsidRPr="00CF4A60" w:rsidRDefault="006A388B" w:rsidP="000A24F1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</w:tbl>
    <w:p w14:paraId="6CA478BA" w14:textId="79A34E8D" w:rsidR="006A388B" w:rsidRPr="00CF4A60" w:rsidRDefault="006A388B" w:rsidP="006A388B">
      <w:pPr>
        <w:ind w:left="283"/>
        <w:rPr>
          <w:rFonts w:ascii="TH Sarabun New" w:eastAsia="MS Mincho" w:hAnsi="TH Sarabun New" w:cs="TH Sarabun New"/>
          <w:color w:val="2E74B5" w:themeColor="accent5" w:themeShade="BF"/>
          <w:sz w:val="32"/>
          <w:szCs w:val="32"/>
          <w:lang w:eastAsia="ja-JP"/>
        </w:rPr>
      </w:pPr>
      <w:r w:rsidRPr="00CF4A60">
        <w:rPr>
          <w:rFonts w:ascii="TH Sarabun New" w:eastAsia="MS Mincho" w:hAnsi="TH Sarabun New" w:cs="TH Sarabun New"/>
          <w:color w:val="2E74B5" w:themeColor="accent5" w:themeShade="BF"/>
          <w:sz w:val="32"/>
          <w:szCs w:val="32"/>
          <w:cs/>
          <w:lang w:eastAsia="ja-JP"/>
        </w:rPr>
        <w:t>ตารางที่ 6.1- ...... ตัวอย่างกระบวนการสนับสนุน ข้อกำหนด ตัวชี้วัด และผู้รับผิดชอบ</w:t>
      </w:r>
    </w:p>
    <w:tbl>
      <w:tblPr>
        <w:tblStyle w:val="TableGrid"/>
        <w:tblW w:w="5253" w:type="pct"/>
        <w:tblLook w:val="04A0" w:firstRow="1" w:lastRow="0" w:firstColumn="1" w:lastColumn="0" w:noHBand="0" w:noVBand="1"/>
      </w:tblPr>
      <w:tblGrid>
        <w:gridCol w:w="1245"/>
        <w:gridCol w:w="2277"/>
        <w:gridCol w:w="2171"/>
        <w:gridCol w:w="2239"/>
        <w:gridCol w:w="1540"/>
      </w:tblGrid>
      <w:tr w:rsidR="00855766" w:rsidRPr="00CF4A60" w14:paraId="19BAE88D" w14:textId="77777777" w:rsidTr="00855766">
        <w:tc>
          <w:tcPr>
            <w:tcW w:w="657" w:type="pct"/>
          </w:tcPr>
          <w:p w14:paraId="7CB859A6" w14:textId="696E3A9E" w:rsidR="00855766" w:rsidRPr="00CF4A60" w:rsidRDefault="00855766" w:rsidP="0004284E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  <w:t>กระบวนการ</w:t>
            </w:r>
          </w:p>
        </w:tc>
        <w:tc>
          <w:tcPr>
            <w:tcW w:w="1202" w:type="pct"/>
          </w:tcPr>
          <w:p w14:paraId="03425D3D" w14:textId="77777777" w:rsidR="00855766" w:rsidRPr="00CF4A60" w:rsidRDefault="00855766" w:rsidP="0004284E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lang w:eastAsia="zh-CN"/>
              </w:rPr>
            </w:pPr>
            <w:r w:rsidRPr="00CF4A60"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  <w:t>ข้อกำหนดที่สำคัญ</w:t>
            </w:r>
          </w:p>
        </w:tc>
        <w:tc>
          <w:tcPr>
            <w:tcW w:w="1146" w:type="pct"/>
          </w:tcPr>
          <w:p w14:paraId="23FF9AB8" w14:textId="77777777" w:rsidR="00855766" w:rsidRPr="00CF4A60" w:rsidRDefault="00855766" w:rsidP="0004284E">
            <w:pPr>
              <w:pStyle w:val="Default"/>
              <w:jc w:val="center"/>
              <w:rPr>
                <w:rFonts w:ascii="TH Sarabun New" w:hAnsi="TH Sarabun New" w:cs="TH Sarabun New"/>
                <w:color w:val="2E74B5" w:themeColor="accent5" w:themeShade="BF"/>
                <w:sz w:val="26"/>
                <w:szCs w:val="26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</w:rPr>
              <w:t xml:space="preserve">Leading Indicator </w:t>
            </w:r>
          </w:p>
          <w:p w14:paraId="1FDF491C" w14:textId="77777777" w:rsidR="00855766" w:rsidRPr="00CF4A60" w:rsidRDefault="00855766" w:rsidP="0004284E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182" w:type="pct"/>
          </w:tcPr>
          <w:p w14:paraId="54046D7E" w14:textId="77777777" w:rsidR="00855766" w:rsidRPr="00CF4A60" w:rsidRDefault="00855766" w:rsidP="0004284E">
            <w:pPr>
              <w:pStyle w:val="Default"/>
              <w:jc w:val="center"/>
              <w:rPr>
                <w:rFonts w:ascii="TH Sarabun New" w:hAnsi="TH Sarabun New" w:cs="TH Sarabun New"/>
                <w:color w:val="2E74B5" w:themeColor="accent5" w:themeShade="BF"/>
                <w:sz w:val="26"/>
                <w:szCs w:val="26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</w:rPr>
              <w:t xml:space="preserve">Lagging Indicator </w:t>
            </w:r>
          </w:p>
          <w:p w14:paraId="48E96F10" w14:textId="77777777" w:rsidR="00855766" w:rsidRPr="00CF4A60" w:rsidRDefault="00855766" w:rsidP="0004284E">
            <w:pPr>
              <w:jc w:val="center"/>
              <w:rPr>
                <w:rFonts w:ascii="TH Sarabun New" w:eastAsia="SimSun" w:hAnsi="TH Sarabun New" w:cs="TH Sarabun New"/>
                <w:b/>
                <w:bCs/>
                <w:color w:val="2E74B5" w:themeColor="accent5" w:themeShade="BF"/>
                <w:sz w:val="28"/>
                <w:cs/>
                <w:lang w:eastAsia="zh-CN"/>
              </w:rPr>
            </w:pPr>
          </w:p>
        </w:tc>
        <w:tc>
          <w:tcPr>
            <w:tcW w:w="813" w:type="pct"/>
          </w:tcPr>
          <w:p w14:paraId="3E568F0E" w14:textId="77777777" w:rsidR="00855766" w:rsidRPr="00CF4A60" w:rsidRDefault="00855766" w:rsidP="0004284E">
            <w:pPr>
              <w:pStyle w:val="Default"/>
              <w:jc w:val="center"/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</w:rPr>
            </w:pPr>
            <w:r w:rsidRPr="00CF4A60">
              <w:rPr>
                <w:rFonts w:ascii="TH Sarabun New" w:hAnsi="TH Sarabun New" w:cs="TH Sarabun New"/>
                <w:b/>
                <w:bCs/>
                <w:color w:val="2E74B5" w:themeColor="accent5" w:themeShade="BF"/>
                <w:sz w:val="26"/>
                <w:szCs w:val="26"/>
                <w:cs/>
              </w:rPr>
              <w:t>ผู้รับผิดชอบ</w:t>
            </w:r>
          </w:p>
        </w:tc>
      </w:tr>
      <w:tr w:rsidR="00855766" w:rsidRPr="00CF4A60" w14:paraId="2E6AA4F0" w14:textId="77777777" w:rsidTr="00855766">
        <w:tc>
          <w:tcPr>
            <w:tcW w:w="657" w:type="pct"/>
          </w:tcPr>
          <w:p w14:paraId="3278223F" w14:textId="2F357E2F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202" w:type="pct"/>
          </w:tcPr>
          <w:p w14:paraId="6C3AD853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146" w:type="pct"/>
          </w:tcPr>
          <w:p w14:paraId="2889D21A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182" w:type="pct"/>
          </w:tcPr>
          <w:p w14:paraId="4A4E034A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13" w:type="pct"/>
          </w:tcPr>
          <w:p w14:paraId="2DE1118A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  <w:tr w:rsidR="00855766" w:rsidRPr="00CF4A60" w14:paraId="34EF4F4A" w14:textId="77777777" w:rsidTr="00855766">
        <w:tc>
          <w:tcPr>
            <w:tcW w:w="657" w:type="pct"/>
          </w:tcPr>
          <w:p w14:paraId="4C4661CE" w14:textId="32369B1B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202" w:type="pct"/>
          </w:tcPr>
          <w:p w14:paraId="2F154113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146" w:type="pct"/>
          </w:tcPr>
          <w:p w14:paraId="5D6E3404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182" w:type="pct"/>
          </w:tcPr>
          <w:p w14:paraId="67CE6D8B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13" w:type="pct"/>
          </w:tcPr>
          <w:p w14:paraId="754D6381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  <w:tr w:rsidR="00855766" w:rsidRPr="00CF4A60" w14:paraId="7178E56D" w14:textId="77777777" w:rsidTr="00855766">
        <w:tc>
          <w:tcPr>
            <w:tcW w:w="657" w:type="pct"/>
          </w:tcPr>
          <w:p w14:paraId="1758C741" w14:textId="25BD478A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cs/>
                <w:lang w:eastAsia="zh-CN"/>
              </w:rPr>
            </w:pPr>
          </w:p>
        </w:tc>
        <w:tc>
          <w:tcPr>
            <w:tcW w:w="1202" w:type="pct"/>
          </w:tcPr>
          <w:p w14:paraId="21C19754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146" w:type="pct"/>
          </w:tcPr>
          <w:p w14:paraId="1AD7370D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1182" w:type="pct"/>
          </w:tcPr>
          <w:p w14:paraId="4D67B6C7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  <w:tc>
          <w:tcPr>
            <w:tcW w:w="813" w:type="pct"/>
          </w:tcPr>
          <w:p w14:paraId="1EDBCDF5" w14:textId="77777777" w:rsidR="00855766" w:rsidRPr="00CF4A60" w:rsidRDefault="00855766" w:rsidP="0004284E">
            <w:pPr>
              <w:jc w:val="thaiDistribute"/>
              <w:rPr>
                <w:rFonts w:ascii="TH Sarabun New" w:eastAsia="SimSun" w:hAnsi="TH Sarabun New" w:cs="TH Sarabun New"/>
                <w:color w:val="2E74B5" w:themeColor="accent5" w:themeShade="BF"/>
                <w:sz w:val="28"/>
                <w:lang w:eastAsia="zh-CN"/>
              </w:rPr>
            </w:pPr>
          </w:p>
        </w:tc>
      </w:tr>
    </w:tbl>
    <w:p w14:paraId="01497946" w14:textId="77777777" w:rsidR="000A24F1" w:rsidRPr="00CF4A60" w:rsidRDefault="000A24F1" w:rsidP="000E0A5A">
      <w:pPr>
        <w:pStyle w:val="BodyText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27D005D" w14:textId="58B3CC3D" w:rsidR="000E0A5A" w:rsidRPr="00CF4A60" w:rsidRDefault="000E0A5A" w:rsidP="000E0A5A">
      <w:pPr>
        <w:pStyle w:val="BodyText"/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6.2 ประสิทธิผลของการปฏิบัติการ </w:t>
      </w:r>
    </w:p>
    <w:p w14:paraId="1083B014" w14:textId="04AF149C" w:rsidR="000E0A5A" w:rsidRPr="00CF4A60" w:rsidRDefault="00A245DE" w:rsidP="00A245DE">
      <w:pPr>
        <w:pStyle w:val="BodyText"/>
        <w:spacing w:after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6.2</w:t>
      </w:r>
      <w:r w:rsidR="00A652BD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E0A5A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ก. ประสิทธิภาพและประสิทธิผลของ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</w:t>
      </w:r>
    </w:p>
    <w:p w14:paraId="43BE05C9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8420A3C" w14:textId="102C493D" w:rsidR="006D6D66" w:rsidRPr="00CF4A60" w:rsidRDefault="006D6D66" w:rsidP="006D6D66">
      <w:pPr>
        <w:pStyle w:val="BodyText"/>
        <w:spacing w:after="0"/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6.2</w:t>
      </w:r>
      <w:r w:rsidR="00907E7B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0017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ข.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การจัดการเครือข่ายอุปทาน</w:t>
      </w:r>
    </w:p>
    <w:p w14:paraId="2ED2D5A5" w14:textId="77777777" w:rsidR="006D6D66" w:rsidRPr="00CF4A60" w:rsidRDefault="006D6D66" w:rsidP="006D6D66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E828F6F" w14:textId="79B51E2C" w:rsidR="006D6D66" w:rsidRPr="00DF73F3" w:rsidRDefault="006D6D66" w:rsidP="006D6D66">
      <w:pPr>
        <w:pStyle w:val="BodyText"/>
        <w:spacing w:after="0"/>
        <w:ind w:firstLine="284"/>
        <w:jc w:val="thaiDistribute"/>
        <w:rPr>
          <w:rFonts w:ascii="TH Sarabun New" w:hAnsi="TH Sarabun New" w:cs="TH Sarabun New"/>
          <w:b/>
          <w:bCs/>
          <w:spacing w:val="-12"/>
          <w:sz w:val="32"/>
          <w:szCs w:val="32"/>
        </w:rPr>
      </w:pPr>
      <w:r w:rsidRPr="00DF73F3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6.2</w:t>
      </w:r>
      <w:r w:rsidR="003C759C" w:rsidRPr="00DF73F3">
        <w:rPr>
          <w:rFonts w:ascii="TH Sarabun New" w:hAnsi="TH Sarabun New" w:cs="TH Sarabun New"/>
          <w:b/>
          <w:bCs/>
          <w:spacing w:val="-12"/>
          <w:sz w:val="32"/>
          <w:szCs w:val="32"/>
        </w:rPr>
        <w:t xml:space="preserve"> </w:t>
      </w:r>
      <w:r w:rsidRPr="00DF73F3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ค.</w:t>
      </w:r>
      <w:r w:rsidRPr="00DF73F3">
        <w:rPr>
          <w:rFonts w:ascii="TH Sarabun New" w:hAnsi="TH Sarabun New" w:cs="TH Sarabun New"/>
          <w:spacing w:val="-12"/>
          <w:sz w:val="32"/>
          <w:szCs w:val="32"/>
          <w:cs/>
        </w:rPr>
        <w:t xml:space="preserve"> </w:t>
      </w:r>
      <w:r w:rsidR="00AF0017" w:rsidRPr="00DF73F3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ความปลอดภัย</w:t>
      </w:r>
      <w:r w:rsidRPr="00DF73F3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 xml:space="preserve"> ความต่อเนื่องของธุรกิจ ความสามารถในการฟื้นตัวอย่างรวดเร็วและการบริหาร</w:t>
      </w:r>
      <w:r w:rsidR="00DF73F3">
        <w:rPr>
          <w:rFonts w:ascii="TH Sarabun New" w:hAnsi="TH Sarabun New" w:cs="TH Sarabun New"/>
          <w:b/>
          <w:bCs/>
          <w:spacing w:val="-12"/>
          <w:sz w:val="32"/>
          <w:szCs w:val="32"/>
        </w:rPr>
        <w:br/>
      </w:r>
      <w:r w:rsidRPr="00DF73F3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ความเสี่ยง</w:t>
      </w:r>
    </w:p>
    <w:p w14:paraId="14FF66EC" w14:textId="1B8118A4" w:rsidR="002C24D2" w:rsidRPr="00CF4A60" w:rsidRDefault="002C24D2" w:rsidP="002C24D2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6D6D66" w:rsidRPr="00CF4A60">
        <w:rPr>
          <w:rFonts w:ascii="TH Sarabun New" w:hAnsi="TH Sarabun New" w:cs="TH Sarabun New"/>
          <w:sz w:val="32"/>
          <w:szCs w:val="32"/>
          <w:cs/>
        </w:rPr>
        <w:t>6.2</w:t>
      </w:r>
      <w:r w:rsidR="003C759C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ค(</w:t>
      </w:r>
      <w:r w:rsidRPr="00CF4A60">
        <w:rPr>
          <w:rFonts w:ascii="TH Sarabun New" w:hAnsi="TH Sarabun New" w:cs="TH Sarabun New"/>
          <w:sz w:val="32"/>
          <w:szCs w:val="32"/>
          <w:cs/>
        </w:rPr>
        <w:t>1) ความปลอดภัย</w:t>
      </w:r>
    </w:p>
    <w:p w14:paraId="46B4A073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A7C2536" w14:textId="536D7D42" w:rsidR="002C24D2" w:rsidRPr="00CF4A60" w:rsidRDefault="002C24D2" w:rsidP="002C24D2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</w:r>
      <w:r w:rsidR="00803C72" w:rsidRPr="00CF4A60">
        <w:rPr>
          <w:rFonts w:ascii="TH Sarabun New" w:hAnsi="TH Sarabun New" w:cs="TH Sarabun New"/>
          <w:sz w:val="32"/>
          <w:szCs w:val="32"/>
          <w:cs/>
        </w:rPr>
        <w:t>6.2</w:t>
      </w:r>
      <w:r w:rsidR="003C759C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ค(</w:t>
      </w:r>
      <w:r w:rsidRPr="00CF4A60">
        <w:rPr>
          <w:rFonts w:ascii="TH Sarabun New" w:hAnsi="TH Sarabun New" w:cs="TH Sarabun New"/>
          <w:sz w:val="32"/>
          <w:szCs w:val="32"/>
          <w:cs/>
        </w:rPr>
        <w:t>2) ความต่อเนื่องทางธุรกิจ</w:t>
      </w:r>
      <w:r w:rsidR="00803C72" w:rsidRPr="00CF4A60">
        <w:rPr>
          <w:rFonts w:ascii="TH Sarabun New" w:hAnsi="TH Sarabun New" w:cs="TH Sarabun New"/>
          <w:sz w:val="32"/>
          <w:szCs w:val="32"/>
          <w:cs/>
        </w:rPr>
        <w:t>และความสามารถในการฟื้นตัวอย่างรวดเร็ว</w:t>
      </w:r>
    </w:p>
    <w:p w14:paraId="1595B5E0" w14:textId="77777777" w:rsidR="00AF4159" w:rsidRPr="00CF4A60" w:rsidRDefault="00AF4159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007A062" w14:textId="6FCAA2E9" w:rsidR="00803C72" w:rsidRPr="00CF4A60" w:rsidRDefault="00803C72" w:rsidP="00803C72">
      <w:pPr>
        <w:pStyle w:val="BodyText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ab/>
        <w:t>6.2</w:t>
      </w:r>
      <w:r w:rsidR="003C759C" w:rsidRPr="00CF4A60">
        <w:rPr>
          <w:rFonts w:ascii="TH Sarabun New" w:hAnsi="TH Sarabun New" w:cs="TH Sarabun New"/>
          <w:sz w:val="32"/>
          <w:szCs w:val="32"/>
        </w:rPr>
        <w:t xml:space="preserve"> </w:t>
      </w:r>
      <w:r w:rsidR="00411167">
        <w:rPr>
          <w:rFonts w:ascii="TH Sarabun New" w:hAnsi="TH Sarabun New" w:cs="TH Sarabun New"/>
          <w:sz w:val="32"/>
          <w:szCs w:val="32"/>
          <w:cs/>
        </w:rPr>
        <w:t>ค(</w:t>
      </w:r>
      <w:r w:rsidRPr="00CF4A60">
        <w:rPr>
          <w:rFonts w:ascii="TH Sarabun New" w:hAnsi="TH Sarabun New" w:cs="TH Sarabun New"/>
          <w:sz w:val="32"/>
          <w:szCs w:val="32"/>
          <w:cs/>
        </w:rPr>
        <w:t>3) การบริหารความเสี่ยง</w:t>
      </w:r>
    </w:p>
    <w:p w14:paraId="5D776093" w14:textId="0D865449" w:rsidR="00AF4159" w:rsidRPr="00CF4A60" w:rsidRDefault="00803C72" w:rsidP="00803C7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C0C7C3" w14:textId="714B4929" w:rsidR="006A0AA5" w:rsidRPr="00CF4A60" w:rsidRDefault="006A0AA5" w:rsidP="00CF0CB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9BC4DF2" w14:textId="1B470A7B" w:rsidR="00A078DB" w:rsidRPr="00CF4A60" w:rsidRDefault="00A078DB" w:rsidP="00C5515E">
      <w:pPr>
        <w:shd w:val="clear" w:color="auto" w:fill="FBE4D5" w:themeFill="accent2" w:themeFillTint="3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 7: ผลลัพธ์</w:t>
      </w:r>
      <w:r w:rsidR="00F746FC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C1244" w:rsidRPr="001C1244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1C1244" w:rsidRPr="001C1244">
        <w:rPr>
          <w:rFonts w:ascii="TH Sarabun New" w:hAnsi="TH Sarabun New" w:cs="TH Sarabun New"/>
          <w:b/>
          <w:bCs/>
          <w:sz w:val="32"/>
          <w:szCs w:val="32"/>
        </w:rPr>
        <w:t>Results)</w:t>
      </w:r>
    </w:p>
    <w:p w14:paraId="5807090A" w14:textId="77777777" w:rsidR="00A078DB" w:rsidRPr="00CF4A60" w:rsidRDefault="00A078DB" w:rsidP="00A078D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F2B374" w14:textId="3D4AD58F" w:rsidR="00A81095" w:rsidRPr="00CF4A60" w:rsidRDefault="00A078DB" w:rsidP="00575331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7.1 ผลลัพธ์ด้านการเรียนรู้</w:t>
      </w:r>
      <w:r w:rsidR="00A81095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ของผู้เรียน</w:t>
      </w:r>
      <w:r w:rsidR="002C24D2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</w:t>
      </w:r>
      <w:r w:rsidR="00575331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ด้านกระบวนการ : </w:t>
      </w:r>
      <w:r w:rsidR="002C24D2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ผลลัพธ์ด้านการเรียน</w:t>
      </w:r>
      <w:r w:rsidR="00575331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รู้</w:t>
      </w:r>
      <w:r w:rsidR="002C24D2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ของผู้เรียน และ</w:t>
      </w:r>
      <w:r w:rsidR="00575331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ผลการดำเนินการของกระบวนการเป็นอย่างไร</w:t>
      </w:r>
    </w:p>
    <w:p w14:paraId="19DB356C" w14:textId="1711E0C7" w:rsidR="000F78B4" w:rsidRPr="00687F32" w:rsidRDefault="00687F32" w:rsidP="00575331">
      <w:pPr>
        <w:ind w:firstLine="426"/>
        <w:rPr>
          <w:rFonts w:ascii="TH Sarabun New" w:hAnsi="TH Sarabun New" w:cs="TH Sarabun New"/>
          <w:b/>
          <w:bCs/>
          <w:color w:val="2F5496" w:themeColor="accent1" w:themeShade="BF"/>
          <w:sz w:val="32"/>
          <w:szCs w:val="32"/>
        </w:rPr>
      </w:pPr>
      <w:r w:rsidRPr="00687F32">
        <w:rPr>
          <w:rFonts w:ascii="TH Sarabun New" w:hAnsi="TH Sarabun New" w:cs="TH Sarabun New" w:hint="cs"/>
          <w:b/>
          <w:bCs/>
          <w:color w:val="2F5496" w:themeColor="accent1" w:themeShade="BF"/>
          <w:sz w:val="32"/>
          <w:szCs w:val="32"/>
          <w:highlight w:val="yellow"/>
          <w:cs/>
        </w:rPr>
        <w:t>สามารถปรับการนำเสนอ</w:t>
      </w:r>
      <w:r w:rsidR="00E04949">
        <w:rPr>
          <w:rFonts w:ascii="TH Sarabun New" w:hAnsi="TH Sarabun New" w:cs="TH Sarabun New" w:hint="cs"/>
          <w:b/>
          <w:bCs/>
          <w:color w:val="2F5496" w:themeColor="accent1" w:themeShade="BF"/>
          <w:sz w:val="32"/>
          <w:szCs w:val="32"/>
          <w:highlight w:val="yellow"/>
          <w:cs/>
        </w:rPr>
        <w:t>ข้อมูล</w:t>
      </w:r>
      <w:r w:rsidRPr="00687F32">
        <w:rPr>
          <w:rFonts w:ascii="TH Sarabun New" w:hAnsi="TH Sarabun New" w:cs="TH Sarabun New" w:hint="cs"/>
          <w:b/>
          <w:bCs/>
          <w:color w:val="2F5496" w:themeColor="accent1" w:themeShade="BF"/>
          <w:sz w:val="32"/>
          <w:szCs w:val="32"/>
          <w:highlight w:val="yellow"/>
          <w:cs/>
        </w:rPr>
        <w:t>เป็นรูปแบบ</w:t>
      </w:r>
      <w:r w:rsidR="001F7ACA" w:rsidRPr="001F7ACA">
        <w:rPr>
          <w:rFonts w:ascii="TH Sarabun New" w:hAnsi="TH Sarabun New" w:cs="TH Sarabun New" w:hint="cs"/>
          <w:b/>
          <w:bCs/>
          <w:color w:val="2F5496" w:themeColor="accent1" w:themeShade="BF"/>
          <w:sz w:val="32"/>
          <w:szCs w:val="32"/>
          <w:highlight w:val="yellow"/>
          <w:cs/>
        </w:rPr>
        <w:t>กราฟ และลูกศรแสดงแนวโน้ม</w:t>
      </w:r>
      <w:r w:rsidR="00E04949">
        <w:rPr>
          <w:rFonts w:ascii="TH Sarabun New" w:hAnsi="TH Sarabun New" w:cs="TH Sarabun New" w:hint="cs"/>
          <w:b/>
          <w:bCs/>
          <w:color w:val="2F5496" w:themeColor="accent1" w:themeShade="BF"/>
          <w:sz w:val="32"/>
          <w:szCs w:val="32"/>
          <w:cs/>
        </w:rPr>
        <w:t>ได้</w:t>
      </w: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348"/>
        <w:gridCol w:w="826"/>
        <w:gridCol w:w="826"/>
        <w:gridCol w:w="976"/>
        <w:gridCol w:w="1082"/>
        <w:gridCol w:w="1178"/>
        <w:gridCol w:w="710"/>
      </w:tblGrid>
      <w:tr w:rsidR="001F7ACA" w:rsidRPr="00CF4A60" w14:paraId="50DF0AAA" w14:textId="77777777" w:rsidTr="001F7ACA">
        <w:trPr>
          <w:tblHeader/>
        </w:trPr>
        <w:tc>
          <w:tcPr>
            <w:tcW w:w="693" w:type="dxa"/>
          </w:tcPr>
          <w:p w14:paraId="6EAEFC1D" w14:textId="77777777" w:rsidR="001F7ACA" w:rsidRPr="00CF4A60" w:rsidRDefault="001F7ACA" w:rsidP="008A492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</w:p>
        </w:tc>
        <w:tc>
          <w:tcPr>
            <w:tcW w:w="3348" w:type="dxa"/>
          </w:tcPr>
          <w:p w14:paraId="4A0ACEDC" w14:textId="77777777" w:rsidR="001F7ACA" w:rsidRPr="00CF4A60" w:rsidRDefault="001F7ACA" w:rsidP="008A492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ชื่อตัวชี้วัด</w:t>
            </w:r>
          </w:p>
        </w:tc>
        <w:tc>
          <w:tcPr>
            <w:tcW w:w="826" w:type="dxa"/>
          </w:tcPr>
          <w:p w14:paraId="1786231F" w14:textId="6F793DF8" w:rsidR="001F7ACA" w:rsidRPr="00CF4A60" w:rsidRDefault="001F7ACA" w:rsidP="008A492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หน่วยวัด</w:t>
            </w:r>
          </w:p>
        </w:tc>
        <w:tc>
          <w:tcPr>
            <w:tcW w:w="826" w:type="dxa"/>
          </w:tcPr>
          <w:p w14:paraId="41F3AD92" w14:textId="1BB0CD61" w:rsidR="001F7ACA" w:rsidRPr="00CF4A60" w:rsidRDefault="001F7ACA" w:rsidP="001F7ACA">
            <w:pPr>
              <w:ind w:right="-86" w:hanging="154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เป้าหมาย</w:t>
            </w:r>
          </w:p>
        </w:tc>
        <w:tc>
          <w:tcPr>
            <w:tcW w:w="976" w:type="dxa"/>
          </w:tcPr>
          <w:p w14:paraId="1BAE9E2C" w14:textId="0BDA5B07" w:rsidR="001F7ACA" w:rsidRPr="00CF4A60" w:rsidRDefault="001F7ACA" w:rsidP="008A492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082" w:type="dxa"/>
          </w:tcPr>
          <w:p w14:paraId="14F6C611" w14:textId="10D2A82D" w:rsidR="001F7ACA" w:rsidRPr="00CF4A60" w:rsidRDefault="001F7ACA" w:rsidP="008A492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178" w:type="dxa"/>
          </w:tcPr>
          <w:p w14:paraId="5A1949F9" w14:textId="67DDA068" w:rsidR="001F7ACA" w:rsidRPr="00CF4A60" w:rsidRDefault="001F7ACA" w:rsidP="008A492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710" w:type="dxa"/>
          </w:tcPr>
          <w:p w14:paraId="1737C075" w14:textId="4C59282E" w:rsidR="001F7ACA" w:rsidRPr="00CF4A60" w:rsidRDefault="001F7ACA" w:rsidP="008A492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แนว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โน้ม</w:t>
            </w:r>
          </w:p>
        </w:tc>
      </w:tr>
      <w:tr w:rsidR="001F7ACA" w:rsidRPr="00CF4A60" w14:paraId="4A1EC685" w14:textId="77777777" w:rsidTr="000110C5">
        <w:tc>
          <w:tcPr>
            <w:tcW w:w="9639" w:type="dxa"/>
            <w:gridSpan w:val="8"/>
          </w:tcPr>
          <w:p w14:paraId="17A90483" w14:textId="0FFE13DD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7.1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 ผลลัพธ์ด้านการเรียนรู้ของผู้เรียนและด้านบริการที่มุ่งเน้นลูกค้า</w:t>
            </w:r>
          </w:p>
        </w:tc>
      </w:tr>
      <w:tr w:rsidR="001F7ACA" w:rsidRPr="00CF4A60" w14:paraId="1BE84164" w14:textId="77777777" w:rsidTr="001F7ACA">
        <w:tc>
          <w:tcPr>
            <w:tcW w:w="693" w:type="dxa"/>
          </w:tcPr>
          <w:p w14:paraId="6ABCCA0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679FB22E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2C9B6D7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1B63B339" w14:textId="16113142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748372AA" w14:textId="1119872E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71D2C96F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3E8693E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4BE499AC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79193B09" w14:textId="77777777" w:rsidTr="001F7ACA">
        <w:tc>
          <w:tcPr>
            <w:tcW w:w="693" w:type="dxa"/>
          </w:tcPr>
          <w:p w14:paraId="38214E0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70BA4A7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7C8DB2D4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4636A22A" w14:textId="61C2784B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35C68EDE" w14:textId="5ADF5E6F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1D63AEF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143B3AA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3F45F01C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669E7D7A" w14:textId="77777777" w:rsidTr="001F7ACA">
        <w:tc>
          <w:tcPr>
            <w:tcW w:w="693" w:type="dxa"/>
          </w:tcPr>
          <w:p w14:paraId="71863FC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46491E9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5480F1AE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7E275F58" w14:textId="63126A32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4781A0AA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52FD709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5FD58B6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1E52B96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6698282C" w14:textId="77777777" w:rsidTr="00744877">
        <w:tc>
          <w:tcPr>
            <w:tcW w:w="9639" w:type="dxa"/>
            <w:gridSpan w:val="8"/>
          </w:tcPr>
          <w:p w14:paraId="74D6917C" w14:textId="71C4812A" w:rsidR="001F7ACA" w:rsidRPr="00CF4A60" w:rsidRDefault="001F7ACA" w:rsidP="008A49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7.1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ข. ผลลัพธ์ด้านประสิทธิผลของกระบวนการทำงาน</w:t>
            </w:r>
          </w:p>
        </w:tc>
      </w:tr>
      <w:tr w:rsidR="001F7ACA" w:rsidRPr="00CF4A60" w14:paraId="60EC9E46" w14:textId="77777777" w:rsidTr="00EC0432">
        <w:tc>
          <w:tcPr>
            <w:tcW w:w="9639" w:type="dxa"/>
            <w:gridSpan w:val="8"/>
          </w:tcPr>
          <w:p w14:paraId="3D32CCEE" w14:textId="740845C4" w:rsidR="001F7ACA" w:rsidRPr="00CF4A60" w:rsidRDefault="001F7ACA" w:rsidP="00750AA5">
            <w:pPr>
              <w:ind w:firstLine="174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ข(1)</w:t>
            </w:r>
            <w:r w:rsidRPr="00CF4A6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ประสิทธิภาพและประสิทธิผลของกระบวนการ</w:t>
            </w:r>
          </w:p>
        </w:tc>
      </w:tr>
      <w:tr w:rsidR="001F7ACA" w:rsidRPr="00CF4A60" w14:paraId="328F8A20" w14:textId="77777777" w:rsidTr="001F7ACA">
        <w:tc>
          <w:tcPr>
            <w:tcW w:w="693" w:type="dxa"/>
          </w:tcPr>
          <w:p w14:paraId="2CF2A62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73DC69C6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1CF7A36F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69D2C1B2" w14:textId="72ED8441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555DB1B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067884F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5891C16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6AB4BBA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5FE502CA" w14:textId="77777777" w:rsidTr="001F7ACA">
        <w:tc>
          <w:tcPr>
            <w:tcW w:w="693" w:type="dxa"/>
          </w:tcPr>
          <w:p w14:paraId="7EA4FB6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1A4DE30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7DB8EBD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390B755C" w14:textId="63458980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07A220E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71D495D4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0384DF6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1B7B2FC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372CB782" w14:textId="77777777" w:rsidTr="001F7ACA">
        <w:tc>
          <w:tcPr>
            <w:tcW w:w="693" w:type="dxa"/>
          </w:tcPr>
          <w:p w14:paraId="24D965C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432239B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34625AC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130C1033" w14:textId="3A3C3FA4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50D6204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41A16D5B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68ED17EB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6ABB86BC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625334EC" w14:textId="77777777" w:rsidTr="00241304">
        <w:tc>
          <w:tcPr>
            <w:tcW w:w="9639" w:type="dxa"/>
            <w:gridSpan w:val="8"/>
          </w:tcPr>
          <w:p w14:paraId="6DC965CC" w14:textId="3C4098B2" w:rsidR="001F7ACA" w:rsidRPr="00CF4A60" w:rsidRDefault="001F7ACA" w:rsidP="00750AA5">
            <w:pPr>
              <w:ind w:firstLine="174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7.1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ข(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2) ความปลอดภัยและการเตรียมความพร้อมต่อภาวะฉุกเฉิน</w:t>
            </w:r>
          </w:p>
        </w:tc>
      </w:tr>
      <w:tr w:rsidR="001F7ACA" w:rsidRPr="00CF4A60" w14:paraId="27928C03" w14:textId="77777777" w:rsidTr="001F7ACA">
        <w:tc>
          <w:tcPr>
            <w:tcW w:w="693" w:type="dxa"/>
          </w:tcPr>
          <w:p w14:paraId="3F2A89A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5DEEE85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50871BF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31532473" w14:textId="3E40A1AC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5DAA0C0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5F9BF72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7D657D1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397DBB9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5E3DAED5" w14:textId="77777777" w:rsidTr="001F7ACA">
        <w:tc>
          <w:tcPr>
            <w:tcW w:w="693" w:type="dxa"/>
          </w:tcPr>
          <w:p w14:paraId="3D023C4A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19CFB156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0F8A680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4FD2EA89" w14:textId="6A490D26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697C6FBF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65D7D464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23FBF0A6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134BCE8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75907E87" w14:textId="77777777" w:rsidTr="001F7ACA">
        <w:tc>
          <w:tcPr>
            <w:tcW w:w="693" w:type="dxa"/>
          </w:tcPr>
          <w:p w14:paraId="03E6BDF6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4612323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60007FD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431CB255" w14:textId="4BC50292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3EF23E9F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6E59282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6D65A06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6EC7799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1F6AA09F" w14:textId="77777777" w:rsidTr="007F3A1A">
        <w:tc>
          <w:tcPr>
            <w:tcW w:w="9639" w:type="dxa"/>
            <w:gridSpan w:val="8"/>
          </w:tcPr>
          <w:p w14:paraId="3A13A9EC" w14:textId="0E345A88" w:rsidR="001F7ACA" w:rsidRPr="00CF4A60" w:rsidRDefault="001F7ACA" w:rsidP="008A492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7.1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ค. ผลลัพธ์ด้านการจัดการเครือข่ายอุปทาน</w:t>
            </w:r>
          </w:p>
        </w:tc>
      </w:tr>
      <w:tr w:rsidR="001F7ACA" w:rsidRPr="00CF4A60" w14:paraId="303145C1" w14:textId="77777777" w:rsidTr="001F7ACA">
        <w:tc>
          <w:tcPr>
            <w:tcW w:w="693" w:type="dxa"/>
          </w:tcPr>
          <w:p w14:paraId="6514A5CA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64291BD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1C151544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181DB856" w14:textId="54780999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47357BAE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69D6A424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6A63E26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14F2584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00AC0C43" w14:textId="77777777" w:rsidTr="001F7ACA">
        <w:tc>
          <w:tcPr>
            <w:tcW w:w="693" w:type="dxa"/>
          </w:tcPr>
          <w:p w14:paraId="4D2517E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23128C7A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218FD8C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19A3E775" w14:textId="6FDD8DA5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3FF343C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727B0B3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75694CF6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63BA647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3DAA8B36" w14:textId="77777777" w:rsidTr="001F7ACA">
        <w:tc>
          <w:tcPr>
            <w:tcW w:w="693" w:type="dxa"/>
          </w:tcPr>
          <w:p w14:paraId="58EC7A5C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031EEE1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77290C4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549FE96D" w14:textId="267BD1B6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15CADFFB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22FF617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3A4A344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4BC41D7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36202624" w14:textId="77777777" w:rsidTr="001F7ACA">
        <w:tc>
          <w:tcPr>
            <w:tcW w:w="693" w:type="dxa"/>
          </w:tcPr>
          <w:p w14:paraId="39EEDDE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348" w:type="dxa"/>
          </w:tcPr>
          <w:p w14:paraId="1BC37874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46F1E14C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6" w:type="dxa"/>
          </w:tcPr>
          <w:p w14:paraId="34F0C0F3" w14:textId="7CC905D6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6" w:type="dxa"/>
          </w:tcPr>
          <w:p w14:paraId="1326F6B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82" w:type="dxa"/>
          </w:tcPr>
          <w:p w14:paraId="58D33BB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14:paraId="3AA6E40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0" w:type="dxa"/>
          </w:tcPr>
          <w:p w14:paraId="2F85ABE4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8ADB831" w14:textId="77777777" w:rsidR="008D6BCE" w:rsidRPr="00CF4A60" w:rsidRDefault="008D6BCE" w:rsidP="00AF4159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2687F236" w14:textId="77777777" w:rsidR="00FD01B9" w:rsidRPr="00CF4A60" w:rsidRDefault="00FD01B9" w:rsidP="006D4C2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7.2 ผลลัพธ์ด้านลูกค้า : ผลลัพธ์การดำเนินการ</w:t>
      </w:r>
      <w:r w:rsidR="008B6843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ด้านการมุ่งเน้นลูกค้าเป็นอย่างไร</w:t>
      </w: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428"/>
        <w:gridCol w:w="851"/>
        <w:gridCol w:w="811"/>
        <w:gridCol w:w="966"/>
        <w:gridCol w:w="1049"/>
        <w:gridCol w:w="1124"/>
        <w:gridCol w:w="727"/>
      </w:tblGrid>
      <w:tr w:rsidR="001F7ACA" w:rsidRPr="00CF4A60" w14:paraId="3343A577" w14:textId="77777777" w:rsidTr="001F7ACA">
        <w:trPr>
          <w:tblHeader/>
        </w:trPr>
        <w:tc>
          <w:tcPr>
            <w:tcW w:w="683" w:type="dxa"/>
          </w:tcPr>
          <w:p w14:paraId="7755FD0F" w14:textId="77777777" w:rsidR="001F7ACA" w:rsidRPr="00CF4A60" w:rsidRDefault="001F7ACA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</w:p>
        </w:tc>
        <w:tc>
          <w:tcPr>
            <w:tcW w:w="3428" w:type="dxa"/>
          </w:tcPr>
          <w:p w14:paraId="38DA1E89" w14:textId="77777777" w:rsidR="001F7ACA" w:rsidRPr="00CF4A60" w:rsidRDefault="001F7ACA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ชื่อตัวชี้วัด</w:t>
            </w:r>
          </w:p>
        </w:tc>
        <w:tc>
          <w:tcPr>
            <w:tcW w:w="851" w:type="dxa"/>
          </w:tcPr>
          <w:p w14:paraId="22D251CD" w14:textId="77777777" w:rsidR="001F7ACA" w:rsidRPr="00CF4A60" w:rsidRDefault="001F7ACA" w:rsidP="00687F3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หน่วยวัด</w:t>
            </w:r>
          </w:p>
        </w:tc>
        <w:tc>
          <w:tcPr>
            <w:tcW w:w="811" w:type="dxa"/>
          </w:tcPr>
          <w:p w14:paraId="6C9C612E" w14:textId="744FDDD0" w:rsidR="001F7ACA" w:rsidRPr="00CF4A60" w:rsidRDefault="001F7ACA" w:rsidP="001F7ACA">
            <w:pPr>
              <w:ind w:right="-144" w:hanging="105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เป้าหมาย</w:t>
            </w:r>
          </w:p>
        </w:tc>
        <w:tc>
          <w:tcPr>
            <w:tcW w:w="966" w:type="dxa"/>
          </w:tcPr>
          <w:p w14:paraId="7998EBC1" w14:textId="32972CBF" w:rsidR="001F7ACA" w:rsidRPr="00CF4A60" w:rsidRDefault="001F7ACA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049" w:type="dxa"/>
          </w:tcPr>
          <w:p w14:paraId="7A99337C" w14:textId="6C1C2CE9" w:rsidR="001F7ACA" w:rsidRPr="00CF4A60" w:rsidRDefault="001F7ACA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124" w:type="dxa"/>
          </w:tcPr>
          <w:p w14:paraId="62591D4C" w14:textId="191199FF" w:rsidR="001F7ACA" w:rsidRPr="00CF4A60" w:rsidRDefault="001F7ACA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727" w:type="dxa"/>
          </w:tcPr>
          <w:p w14:paraId="0FC5D331" w14:textId="37E1B930" w:rsidR="001F7ACA" w:rsidRPr="00CF4A60" w:rsidRDefault="001F7ACA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แนว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โน้ม</w:t>
            </w:r>
          </w:p>
        </w:tc>
      </w:tr>
      <w:tr w:rsidR="001F7ACA" w:rsidRPr="00CF4A60" w14:paraId="4D8A3651" w14:textId="77777777" w:rsidTr="001F7ACA">
        <w:tc>
          <w:tcPr>
            <w:tcW w:w="9639" w:type="dxa"/>
            <w:gridSpan w:val="8"/>
          </w:tcPr>
          <w:p w14:paraId="452F9594" w14:textId="46491656" w:rsidR="001F7ACA" w:rsidRPr="00CF4A60" w:rsidRDefault="001F7ACA" w:rsidP="00750A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 ผลลัพธ์ด้านการมุ่งเน้นผู้เรียนและลูกค้ากลุ่มอื่น</w:t>
            </w:r>
          </w:p>
        </w:tc>
      </w:tr>
      <w:tr w:rsidR="001F7ACA" w:rsidRPr="00CF4A60" w14:paraId="77F06B9F" w14:textId="77777777" w:rsidTr="001F7ACA">
        <w:tc>
          <w:tcPr>
            <w:tcW w:w="9639" w:type="dxa"/>
            <w:gridSpan w:val="8"/>
          </w:tcPr>
          <w:p w14:paraId="16ACA2DB" w14:textId="5565574C" w:rsidR="001F7ACA" w:rsidRPr="00CF4A60" w:rsidRDefault="001F7ACA" w:rsidP="00750AA5">
            <w:pPr>
              <w:ind w:firstLine="17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7.2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proofErr w:type="gramEnd"/>
            <w:r w:rsidRPr="00CF4A60">
              <w:rPr>
                <w:rFonts w:ascii="TH Sarabun New" w:hAnsi="TH Sarabun New" w:cs="TH Sarabun New"/>
                <w:sz w:val="32"/>
                <w:szCs w:val="32"/>
              </w:rPr>
              <w:t xml:space="preserve">1) 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ความพึงพอใจของผู้เรียนและลูกค้ากลุ่มอื่น</w:t>
            </w:r>
          </w:p>
        </w:tc>
      </w:tr>
      <w:tr w:rsidR="001F7ACA" w:rsidRPr="00CF4A60" w14:paraId="117C5AE9" w14:textId="77777777" w:rsidTr="001F7ACA">
        <w:tc>
          <w:tcPr>
            <w:tcW w:w="683" w:type="dxa"/>
          </w:tcPr>
          <w:p w14:paraId="4A529C5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5E438F9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60E773BB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4FCAE86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2A4FC6C5" w14:textId="55D46246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5189346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17AB4BA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2181F40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7D77A369" w14:textId="77777777" w:rsidTr="001F7ACA">
        <w:tc>
          <w:tcPr>
            <w:tcW w:w="683" w:type="dxa"/>
          </w:tcPr>
          <w:p w14:paraId="6AB85B5B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3D95B38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331563D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57521DF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56A3029F" w14:textId="36438500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46A8625B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44D219AC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4B2FA27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61484B59" w14:textId="77777777" w:rsidTr="001F7ACA">
        <w:tc>
          <w:tcPr>
            <w:tcW w:w="683" w:type="dxa"/>
          </w:tcPr>
          <w:p w14:paraId="71C4F59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2C0EAB3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49CA9B6B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2112C57E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7CB9342E" w14:textId="0453E206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6813C08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58CD993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627C9AB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1C8F75F" w14:textId="77777777" w:rsidTr="00BF3ECA">
        <w:tc>
          <w:tcPr>
            <w:tcW w:w="9639" w:type="dxa"/>
            <w:gridSpan w:val="8"/>
          </w:tcPr>
          <w:p w14:paraId="31E3F8B5" w14:textId="682F26EC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</w:rPr>
              <w:t>7.2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proofErr w:type="gramEnd"/>
            <w:r w:rsidRPr="00CF4A60">
              <w:rPr>
                <w:rFonts w:ascii="TH Sarabun New" w:hAnsi="TH Sarabun New" w:cs="TH Sarabun New"/>
                <w:sz w:val="32"/>
                <w:szCs w:val="32"/>
              </w:rPr>
              <w:t xml:space="preserve">2) 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ความผูกพันของผู้เรียนและลูกค้ากลุ่มอื่น</w:t>
            </w:r>
          </w:p>
        </w:tc>
      </w:tr>
      <w:tr w:rsidR="001F7ACA" w:rsidRPr="00CF4A60" w14:paraId="7B2CE7C6" w14:textId="77777777" w:rsidTr="001F7ACA">
        <w:tc>
          <w:tcPr>
            <w:tcW w:w="683" w:type="dxa"/>
          </w:tcPr>
          <w:p w14:paraId="65C6B32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12D3CF7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62CBAC9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5969CCD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3AA960A5" w14:textId="1C508E24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0EED657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445A8A0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606E1BC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57EB5B87" w14:textId="77777777" w:rsidTr="001F7ACA">
        <w:tc>
          <w:tcPr>
            <w:tcW w:w="683" w:type="dxa"/>
          </w:tcPr>
          <w:p w14:paraId="04C49D8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05DB1A09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41827947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18BE8C32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45736080" w14:textId="4AE39B03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7649E1D1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0B690E88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585F37C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F7ACA" w:rsidRPr="00CF4A60" w14:paraId="29052012" w14:textId="77777777" w:rsidTr="001F7ACA">
        <w:tc>
          <w:tcPr>
            <w:tcW w:w="683" w:type="dxa"/>
          </w:tcPr>
          <w:p w14:paraId="7B23378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111584E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0197F2AD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036AD3B5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3D459424" w14:textId="6115264A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3150F2E3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0982AA30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74C79DFE" w14:textId="77777777" w:rsidR="001F7ACA" w:rsidRPr="00CF4A60" w:rsidRDefault="001F7ACA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3BFBE0A" w14:textId="77777777" w:rsidR="00C5515E" w:rsidRPr="00CF4A60" w:rsidRDefault="00C5515E" w:rsidP="00271AE5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3E5B977F" w14:textId="77777777" w:rsidR="00C460D7" w:rsidRPr="00CF4A60" w:rsidRDefault="00C460D7" w:rsidP="006D4C2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7.3 ผลลัพธ์ด้านบุคลากร : ผลการดำเนินการด้านการมุ่งเน้นบุคลากรมีอะไรบ้าง</w:t>
      </w:r>
    </w:p>
    <w:tbl>
      <w:tblPr>
        <w:tblStyle w:val="TableGrid"/>
        <w:tblW w:w="9639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3428"/>
        <w:gridCol w:w="851"/>
        <w:gridCol w:w="811"/>
        <w:gridCol w:w="966"/>
        <w:gridCol w:w="1049"/>
        <w:gridCol w:w="1124"/>
        <w:gridCol w:w="727"/>
      </w:tblGrid>
      <w:tr w:rsidR="003A6051" w:rsidRPr="00CF4A60" w14:paraId="20BDED7D" w14:textId="77777777" w:rsidTr="003A6051">
        <w:trPr>
          <w:tblHeader/>
        </w:trPr>
        <w:tc>
          <w:tcPr>
            <w:tcW w:w="683" w:type="dxa"/>
          </w:tcPr>
          <w:p w14:paraId="5A020274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</w:p>
        </w:tc>
        <w:tc>
          <w:tcPr>
            <w:tcW w:w="3428" w:type="dxa"/>
          </w:tcPr>
          <w:p w14:paraId="1A250D23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ชื่อตัวชี้วัด</w:t>
            </w:r>
          </w:p>
        </w:tc>
        <w:tc>
          <w:tcPr>
            <w:tcW w:w="851" w:type="dxa"/>
          </w:tcPr>
          <w:p w14:paraId="1A75A7E5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หน่วยวัด</w:t>
            </w:r>
          </w:p>
        </w:tc>
        <w:tc>
          <w:tcPr>
            <w:tcW w:w="811" w:type="dxa"/>
          </w:tcPr>
          <w:p w14:paraId="331EFB74" w14:textId="57538E0A" w:rsidR="003A6051" w:rsidRPr="00CF4A60" w:rsidRDefault="003A6051" w:rsidP="003A6051">
            <w:pPr>
              <w:ind w:hanging="105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เป้าหมาย</w:t>
            </w:r>
          </w:p>
        </w:tc>
        <w:tc>
          <w:tcPr>
            <w:tcW w:w="966" w:type="dxa"/>
          </w:tcPr>
          <w:p w14:paraId="2EB6CE2A" w14:textId="53CE79AE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049" w:type="dxa"/>
          </w:tcPr>
          <w:p w14:paraId="360FF029" w14:textId="4AC05B5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124" w:type="dxa"/>
          </w:tcPr>
          <w:p w14:paraId="1C7D12A3" w14:textId="6409359C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727" w:type="dxa"/>
          </w:tcPr>
          <w:p w14:paraId="0540C478" w14:textId="6898393C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แนว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sz w:val="28"/>
                <w:cs/>
              </w:rPr>
              <w:t>โน้ม</w:t>
            </w:r>
          </w:p>
        </w:tc>
      </w:tr>
      <w:tr w:rsidR="003A6051" w:rsidRPr="00CF4A60" w14:paraId="60399ECF" w14:textId="77777777" w:rsidTr="003A6051">
        <w:tc>
          <w:tcPr>
            <w:tcW w:w="9639" w:type="dxa"/>
            <w:gridSpan w:val="8"/>
          </w:tcPr>
          <w:p w14:paraId="314C893C" w14:textId="46A1528E" w:rsidR="003A6051" w:rsidRPr="00CF4A60" w:rsidRDefault="003A6051" w:rsidP="00750AA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 ผลลัพธ์ด้านการมุ่งเน้นบุคลากร</w:t>
            </w:r>
          </w:p>
        </w:tc>
      </w:tr>
      <w:tr w:rsidR="003A6051" w:rsidRPr="00CF4A60" w14:paraId="764BDEAE" w14:textId="77777777" w:rsidTr="003A6051">
        <w:tc>
          <w:tcPr>
            <w:tcW w:w="9639" w:type="dxa"/>
            <w:gridSpan w:val="8"/>
          </w:tcPr>
          <w:p w14:paraId="1D8E4723" w14:textId="41270298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1) ขีดความสามารถและอัตรากำลังบุคลากร</w:t>
            </w:r>
          </w:p>
        </w:tc>
      </w:tr>
      <w:tr w:rsidR="003A6051" w:rsidRPr="00CF4A60" w14:paraId="75A3F7E4" w14:textId="77777777" w:rsidTr="003A6051">
        <w:tc>
          <w:tcPr>
            <w:tcW w:w="683" w:type="dxa"/>
          </w:tcPr>
          <w:p w14:paraId="57AAB8A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4B7B2A8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4F1C201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0ABD1FE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0506F28A" w14:textId="30356053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76933AB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0941AE7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37CE050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7536925" w14:textId="77777777" w:rsidTr="003A6051">
        <w:tc>
          <w:tcPr>
            <w:tcW w:w="683" w:type="dxa"/>
          </w:tcPr>
          <w:p w14:paraId="2E69ECE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30B306C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5F16FEF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0FBB341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1040364E" w14:textId="147CB868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0A70096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0724AD2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2514502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66B9BEC4" w14:textId="77777777" w:rsidTr="003A6051">
        <w:tc>
          <w:tcPr>
            <w:tcW w:w="683" w:type="dxa"/>
          </w:tcPr>
          <w:p w14:paraId="75F571C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641AC81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727C053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1097364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1AE19C93" w14:textId="1BC93231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5C407BD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30DC733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143C41E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4E4F9D1C" w14:textId="77777777" w:rsidTr="00CE5427">
        <w:tc>
          <w:tcPr>
            <w:tcW w:w="9639" w:type="dxa"/>
            <w:gridSpan w:val="8"/>
          </w:tcPr>
          <w:p w14:paraId="7ED862B4" w14:textId="140914C9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2) บรรยากาศการทำงาน</w:t>
            </w:r>
          </w:p>
        </w:tc>
      </w:tr>
      <w:tr w:rsidR="003A6051" w:rsidRPr="00CF4A60" w14:paraId="36AC3130" w14:textId="77777777" w:rsidTr="003A6051">
        <w:tc>
          <w:tcPr>
            <w:tcW w:w="683" w:type="dxa"/>
          </w:tcPr>
          <w:p w14:paraId="5F4B0F9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5DA2EF1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4EBA7B1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4CC14E7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63116E0F" w14:textId="3325D0A0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2EB8189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6793CB8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2BF37A6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01094A64" w14:textId="77777777" w:rsidTr="003A6051">
        <w:tc>
          <w:tcPr>
            <w:tcW w:w="683" w:type="dxa"/>
          </w:tcPr>
          <w:p w14:paraId="06E7E1D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08D0DCE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4FB7B9A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27D1AE3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565906F1" w14:textId="2EEBD185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306C20E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3F36C6C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3373EAF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2988E310" w14:textId="77777777" w:rsidTr="003A6051">
        <w:tc>
          <w:tcPr>
            <w:tcW w:w="683" w:type="dxa"/>
          </w:tcPr>
          <w:p w14:paraId="5C77973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72F0543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08DAF13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4D7DD97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52645F96" w14:textId="32143D3B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6FB3D57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6110CCC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5C8D086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9BA7BF3" w14:textId="77777777" w:rsidTr="00026CE8">
        <w:tc>
          <w:tcPr>
            <w:tcW w:w="9639" w:type="dxa"/>
            <w:gridSpan w:val="8"/>
          </w:tcPr>
          <w:p w14:paraId="6C33C932" w14:textId="700BE286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3) ความผูกพันของบุคลากร</w:t>
            </w:r>
          </w:p>
        </w:tc>
      </w:tr>
      <w:tr w:rsidR="003A6051" w:rsidRPr="00CF4A60" w14:paraId="26DCFC21" w14:textId="77777777" w:rsidTr="003A6051">
        <w:tc>
          <w:tcPr>
            <w:tcW w:w="683" w:type="dxa"/>
          </w:tcPr>
          <w:p w14:paraId="2231EBA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7029248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756A385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39C22A8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070116FD" w14:textId="3793BCE3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4FDB9B3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36DF36E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2C49D0D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60254F06" w14:textId="77777777" w:rsidTr="003A6051">
        <w:tc>
          <w:tcPr>
            <w:tcW w:w="683" w:type="dxa"/>
          </w:tcPr>
          <w:p w14:paraId="06C150C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4144FDD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0ECB249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698897C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22481FAF" w14:textId="68E6639E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43F43A1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0B65631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4B964D6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6B472450" w14:textId="77777777" w:rsidTr="003A6051">
        <w:tc>
          <w:tcPr>
            <w:tcW w:w="683" w:type="dxa"/>
          </w:tcPr>
          <w:p w14:paraId="12557FC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7513028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7553DE3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3B80C07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2D80A53F" w14:textId="3833EFBC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3B501D7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0B86D47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4E92A81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7355769" w14:textId="77777777" w:rsidTr="00360B8C">
        <w:tc>
          <w:tcPr>
            <w:tcW w:w="9639" w:type="dxa"/>
            <w:gridSpan w:val="8"/>
          </w:tcPr>
          <w:p w14:paraId="0CEA651A" w14:textId="55652FEF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4) การพัฒนาบุคลากร</w:t>
            </w:r>
          </w:p>
        </w:tc>
      </w:tr>
      <w:tr w:rsidR="003A6051" w:rsidRPr="00CF4A60" w14:paraId="2FD91F88" w14:textId="77777777" w:rsidTr="003A6051">
        <w:tc>
          <w:tcPr>
            <w:tcW w:w="683" w:type="dxa"/>
          </w:tcPr>
          <w:p w14:paraId="74671D2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32D5477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3B2471C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050DE0E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002DEAAA" w14:textId="081ABE94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7C90298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41966C4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42C58DA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43A99230" w14:textId="77777777" w:rsidTr="003A6051">
        <w:tc>
          <w:tcPr>
            <w:tcW w:w="683" w:type="dxa"/>
          </w:tcPr>
          <w:p w14:paraId="379B7DA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6330099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44ECE03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3158B9D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4E626935" w14:textId="0078B231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306AFE2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13A6021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62AA8B2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73268677" w14:textId="77777777" w:rsidTr="003A6051">
        <w:tc>
          <w:tcPr>
            <w:tcW w:w="683" w:type="dxa"/>
          </w:tcPr>
          <w:p w14:paraId="5B5A23A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28" w:type="dxa"/>
          </w:tcPr>
          <w:p w14:paraId="2C16FDA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</w:tcPr>
          <w:p w14:paraId="090D17A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1" w:type="dxa"/>
          </w:tcPr>
          <w:p w14:paraId="7C10937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6" w:type="dxa"/>
          </w:tcPr>
          <w:p w14:paraId="565044EB" w14:textId="33DE8E94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9" w:type="dxa"/>
          </w:tcPr>
          <w:p w14:paraId="6070C58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4" w:type="dxa"/>
          </w:tcPr>
          <w:p w14:paraId="6155F9C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7" w:type="dxa"/>
          </w:tcPr>
          <w:p w14:paraId="3A5BE9D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8016743" w14:textId="29E027EE" w:rsidR="00750AA5" w:rsidRPr="00CF4A60" w:rsidRDefault="00750AA5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768B0BA" w14:textId="26508C30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B1EE540" w14:textId="6B4DC3F4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16363A6" w14:textId="7CF2A274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34F4377" w14:textId="12DBE182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4AEE74A" w14:textId="77777777" w:rsidR="007572A3" w:rsidRPr="00CF4A60" w:rsidRDefault="007572A3" w:rsidP="007572A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7.4 ผลลัพธ์ด้านการนำองค์กรและการกำกับดูแลองค์กร : ผลลัพธ์ด้านการนำองค์กรและการกำกับดูแลองค์กรเป็นอย่างไร</w:t>
      </w:r>
    </w:p>
    <w:tbl>
      <w:tblPr>
        <w:tblStyle w:val="TableGrid"/>
        <w:tblW w:w="90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2699"/>
        <w:gridCol w:w="783"/>
        <w:gridCol w:w="907"/>
        <w:gridCol w:w="965"/>
        <w:gridCol w:w="1045"/>
        <w:gridCol w:w="1117"/>
        <w:gridCol w:w="829"/>
      </w:tblGrid>
      <w:tr w:rsidR="003A6051" w:rsidRPr="00CF4A60" w14:paraId="4A11FE24" w14:textId="77777777" w:rsidTr="003A6051">
        <w:trPr>
          <w:tblHeader/>
        </w:trPr>
        <w:tc>
          <w:tcPr>
            <w:tcW w:w="681" w:type="dxa"/>
          </w:tcPr>
          <w:p w14:paraId="605D1FB3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</w:p>
        </w:tc>
        <w:tc>
          <w:tcPr>
            <w:tcW w:w="2699" w:type="dxa"/>
          </w:tcPr>
          <w:p w14:paraId="6F960FB5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ชื่อตัวชี้วัด</w:t>
            </w:r>
          </w:p>
        </w:tc>
        <w:tc>
          <w:tcPr>
            <w:tcW w:w="783" w:type="dxa"/>
          </w:tcPr>
          <w:p w14:paraId="6AE5925B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หน่วยวัด</w:t>
            </w:r>
          </w:p>
        </w:tc>
        <w:tc>
          <w:tcPr>
            <w:tcW w:w="907" w:type="dxa"/>
          </w:tcPr>
          <w:p w14:paraId="340B2B58" w14:textId="3DBC01E8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เป้าหมาย</w:t>
            </w:r>
          </w:p>
        </w:tc>
        <w:tc>
          <w:tcPr>
            <w:tcW w:w="965" w:type="dxa"/>
          </w:tcPr>
          <w:p w14:paraId="042C93CA" w14:textId="3BAE980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045" w:type="dxa"/>
          </w:tcPr>
          <w:p w14:paraId="3D2E610F" w14:textId="53AC7048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117" w:type="dxa"/>
          </w:tcPr>
          <w:p w14:paraId="374E4A86" w14:textId="08EF0E34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829" w:type="dxa"/>
          </w:tcPr>
          <w:p w14:paraId="518DDADC" w14:textId="45AF925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แนวโน้ม</w:t>
            </w:r>
          </w:p>
        </w:tc>
      </w:tr>
      <w:tr w:rsidR="003A6051" w:rsidRPr="00CF4A60" w14:paraId="199C722F" w14:textId="77777777" w:rsidTr="002C3029">
        <w:tc>
          <w:tcPr>
            <w:tcW w:w="9026" w:type="dxa"/>
            <w:gridSpan w:val="8"/>
          </w:tcPr>
          <w:p w14:paraId="2F4F8B36" w14:textId="2B8AB0E7" w:rsidR="003A6051" w:rsidRPr="00CF4A60" w:rsidRDefault="003A6051" w:rsidP="00750AA5">
            <w:pPr>
              <w:ind w:firstLine="3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7.4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 ผลลัพธ์ด้านการนำองค์กร การกำกับดูแลองค์กร กฎหมาย จริยธรรม และการสร้างประโยชน์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ให้สังคม</w:t>
            </w:r>
          </w:p>
        </w:tc>
      </w:tr>
      <w:tr w:rsidR="003A6051" w:rsidRPr="00CF4A60" w14:paraId="094DBD3A" w14:textId="77777777" w:rsidTr="00AB4541">
        <w:tc>
          <w:tcPr>
            <w:tcW w:w="9026" w:type="dxa"/>
            <w:gridSpan w:val="8"/>
          </w:tcPr>
          <w:p w14:paraId="21D52734" w14:textId="67799697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1) การนำองค์กร</w:t>
            </w:r>
          </w:p>
        </w:tc>
      </w:tr>
      <w:tr w:rsidR="003A6051" w:rsidRPr="00CF4A60" w14:paraId="38EAC2CE" w14:textId="77777777" w:rsidTr="003A6051">
        <w:tc>
          <w:tcPr>
            <w:tcW w:w="681" w:type="dxa"/>
          </w:tcPr>
          <w:p w14:paraId="06610A8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53DE8AB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1B7C002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5AFAF2D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7F1F5738" w14:textId="2BAE5B8D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70620B3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7C55DB6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04CFF4B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58BE0F4D" w14:textId="77777777" w:rsidTr="003A6051">
        <w:tc>
          <w:tcPr>
            <w:tcW w:w="681" w:type="dxa"/>
          </w:tcPr>
          <w:p w14:paraId="21401B8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336CB07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6BBB3F7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6409095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097F9254" w14:textId="6842C193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7E1D53F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462C08F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2260057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34789AA0" w14:textId="77777777" w:rsidTr="003A6051">
        <w:tc>
          <w:tcPr>
            <w:tcW w:w="681" w:type="dxa"/>
          </w:tcPr>
          <w:p w14:paraId="2C3E0AD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63339CA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4E0E4AE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2B8F296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155C4049" w14:textId="49B7CF0E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0F1AE51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15D49D5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18A6077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624DF3E7" w14:textId="77777777" w:rsidTr="003A6051">
        <w:tc>
          <w:tcPr>
            <w:tcW w:w="681" w:type="dxa"/>
          </w:tcPr>
          <w:p w14:paraId="0E5DE6D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436DDF8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69264AC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75B353E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7D0FF90D" w14:textId="2E3300D2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68D2677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6AD8819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0EF1837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0C97D59" w14:textId="77777777" w:rsidTr="00983255">
        <w:tc>
          <w:tcPr>
            <w:tcW w:w="9026" w:type="dxa"/>
            <w:gridSpan w:val="8"/>
          </w:tcPr>
          <w:p w14:paraId="6392C62C" w14:textId="7BA78A8E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2) การกำกับดูแลองค์กร</w:t>
            </w:r>
          </w:p>
        </w:tc>
      </w:tr>
      <w:tr w:rsidR="003A6051" w:rsidRPr="00CF4A60" w14:paraId="452B0CAC" w14:textId="77777777" w:rsidTr="003A6051">
        <w:tc>
          <w:tcPr>
            <w:tcW w:w="681" w:type="dxa"/>
          </w:tcPr>
          <w:p w14:paraId="1CDA805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57B897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6F55629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4609872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39B4E658" w14:textId="4737E2ED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6BF5988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47EA709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07EDB45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19D4856" w14:textId="77777777" w:rsidTr="003A6051">
        <w:tc>
          <w:tcPr>
            <w:tcW w:w="681" w:type="dxa"/>
          </w:tcPr>
          <w:p w14:paraId="1F91F16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3CE620B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63818D0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6EB5E01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7C0B439D" w14:textId="7692899A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572DDF9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15E7599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676465A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29348A17" w14:textId="77777777" w:rsidTr="003A6051">
        <w:tc>
          <w:tcPr>
            <w:tcW w:w="681" w:type="dxa"/>
          </w:tcPr>
          <w:p w14:paraId="59ECBE5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6A4F0B2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756C11E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54DB919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4DF7242E" w14:textId="5263AC73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1D33D62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68AB36A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0B5DD15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70F7F90C" w14:textId="77777777" w:rsidTr="004F41B5">
        <w:tc>
          <w:tcPr>
            <w:tcW w:w="9026" w:type="dxa"/>
            <w:gridSpan w:val="8"/>
          </w:tcPr>
          <w:p w14:paraId="5FA25085" w14:textId="066E2C13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3) กฎหมาย กฎระเบียบข้อบังคับ และการรับรองคุณภาพ</w:t>
            </w:r>
          </w:p>
        </w:tc>
      </w:tr>
      <w:tr w:rsidR="003A6051" w:rsidRPr="00CF4A60" w14:paraId="20FC89E4" w14:textId="77777777" w:rsidTr="003A6051">
        <w:tc>
          <w:tcPr>
            <w:tcW w:w="681" w:type="dxa"/>
          </w:tcPr>
          <w:p w14:paraId="741A2F6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2B9A625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5CBC1D5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11ECC2B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37BE7C1B" w14:textId="757483AF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21ABE80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5AF24F8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1CE1E43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7B548F6" w14:textId="77777777" w:rsidTr="003A6051">
        <w:tc>
          <w:tcPr>
            <w:tcW w:w="681" w:type="dxa"/>
          </w:tcPr>
          <w:p w14:paraId="1342B1F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0B31FA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72D26DA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6AAD808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0DC6C3DF" w14:textId="42F5CC5A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1D54F33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5F0451F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43C92C4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46DC27CA" w14:textId="77777777" w:rsidTr="003A6051">
        <w:tc>
          <w:tcPr>
            <w:tcW w:w="681" w:type="dxa"/>
          </w:tcPr>
          <w:p w14:paraId="20BCC7A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5452E8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4A170CD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5438F8F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71539FF7" w14:textId="1D294B43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302CB21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3DB9748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0EB813C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25EDD3A6" w14:textId="77777777" w:rsidTr="00D31006">
        <w:tc>
          <w:tcPr>
            <w:tcW w:w="9026" w:type="dxa"/>
            <w:gridSpan w:val="8"/>
          </w:tcPr>
          <w:p w14:paraId="06EF5072" w14:textId="28B51632" w:rsidR="003A6051" w:rsidRPr="00CF4A60" w:rsidRDefault="003A6051" w:rsidP="00750AA5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4) จริยธรรม</w:t>
            </w:r>
          </w:p>
        </w:tc>
      </w:tr>
      <w:tr w:rsidR="003A6051" w:rsidRPr="00CF4A60" w14:paraId="54CA062B" w14:textId="77777777" w:rsidTr="003A6051">
        <w:tc>
          <w:tcPr>
            <w:tcW w:w="681" w:type="dxa"/>
          </w:tcPr>
          <w:p w14:paraId="2FDD3D8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558F378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7252A9D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1927E48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684B3902" w14:textId="04DC7958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28D6E4B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5710CB9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3A5E756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0599CC4A" w14:textId="77777777" w:rsidTr="003A6051">
        <w:tc>
          <w:tcPr>
            <w:tcW w:w="681" w:type="dxa"/>
          </w:tcPr>
          <w:p w14:paraId="655B8A1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3CD98D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016CDC4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124040C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484A57EB" w14:textId="2A762A44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671BB5F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2D201FF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4476334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59A5993F" w14:textId="77777777" w:rsidTr="003A6051">
        <w:tc>
          <w:tcPr>
            <w:tcW w:w="681" w:type="dxa"/>
          </w:tcPr>
          <w:p w14:paraId="783EEDC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2134BC4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7F284A5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5459542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47B97F57" w14:textId="4601F679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3257173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5222F81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22956DE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65D07540" w14:textId="77777777" w:rsidTr="002728A2">
        <w:tc>
          <w:tcPr>
            <w:tcW w:w="9026" w:type="dxa"/>
            <w:gridSpan w:val="8"/>
          </w:tcPr>
          <w:p w14:paraId="32403F7D" w14:textId="01FF227C" w:rsidR="003A6051" w:rsidRPr="00CF4A60" w:rsidRDefault="003A6051" w:rsidP="00750AA5">
            <w:pPr>
              <w:ind w:left="1079" w:hanging="905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7.4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5) สังคม</w:t>
            </w:r>
          </w:p>
        </w:tc>
      </w:tr>
      <w:tr w:rsidR="003A6051" w:rsidRPr="00CF4A60" w14:paraId="1B587CC4" w14:textId="77777777" w:rsidTr="003A6051">
        <w:tc>
          <w:tcPr>
            <w:tcW w:w="681" w:type="dxa"/>
          </w:tcPr>
          <w:p w14:paraId="092F061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6C09AB7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4A050CB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3EC8B09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3EC69430" w14:textId="65DBDD61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632FD3F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3CE4C05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2EB2C5B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28B6609A" w14:textId="77777777" w:rsidTr="003A6051">
        <w:tc>
          <w:tcPr>
            <w:tcW w:w="681" w:type="dxa"/>
          </w:tcPr>
          <w:p w14:paraId="2CB718E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74374D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41E63FE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67DB3E0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392EA563" w14:textId="342AC52E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4D8B955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7EED044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65CA9B5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02C1E47E" w14:textId="77777777" w:rsidTr="003A6051">
        <w:tc>
          <w:tcPr>
            <w:tcW w:w="681" w:type="dxa"/>
          </w:tcPr>
          <w:p w14:paraId="77A4C16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69D1F0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54BC44C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1997512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55A876F0" w14:textId="60E70428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3AE7C8C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690F44B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09CC6EC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3676B58" w14:textId="4044D75E" w:rsidR="00750AA5" w:rsidRPr="00CF4A60" w:rsidRDefault="00750AA5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FF4D" w14:textId="237CF1C2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B536F94" w14:textId="1AEC3AEA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39CD4AF" w14:textId="629827D2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3C9303" w14:textId="68E086E5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8A3F0DD" w14:textId="145C0775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96DDAF" w14:textId="77777777" w:rsidR="005846D2" w:rsidRPr="00CF4A60" w:rsidRDefault="005846D2" w:rsidP="00750AA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3B8C55" w14:textId="2C1923AA" w:rsidR="00686C5D" w:rsidRPr="00CF4A60" w:rsidRDefault="00686C5D" w:rsidP="00686C5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A60">
        <w:rPr>
          <w:rFonts w:ascii="TH Sarabun New" w:hAnsi="TH Sarabun New" w:cs="TH Sarabun New"/>
          <w:b/>
          <w:bCs/>
          <w:sz w:val="32"/>
          <w:szCs w:val="32"/>
        </w:rPr>
        <w:lastRenderedPageBreak/>
        <w:t>7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4A60">
        <w:rPr>
          <w:rFonts w:ascii="TH Sarabun New" w:hAnsi="TH Sarabun New" w:cs="TH Sarabun New"/>
          <w:b/>
          <w:bCs/>
          <w:sz w:val="32"/>
          <w:szCs w:val="32"/>
        </w:rPr>
        <w:t xml:space="preserve">5 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ผลลัพธ์ด้านงบประมาณ การเงิน ตลาด และกลยุทธ์: ผลลัพธ์การดำเนินการด้านการเงินและ</w:t>
      </w:r>
      <w:r w:rsidR="000A4E20" w:rsidRPr="00CF4A60">
        <w:rPr>
          <w:rFonts w:ascii="TH Sarabun New" w:hAnsi="TH Sarabun New" w:cs="TH Sarabun New"/>
          <w:b/>
          <w:bCs/>
          <w:sz w:val="32"/>
          <w:szCs w:val="32"/>
          <w:cs/>
        </w:rPr>
        <w:t>ตลาดและ</w:t>
      </w:r>
      <w:r w:rsidRPr="00CF4A60">
        <w:rPr>
          <w:rFonts w:ascii="TH Sarabun New" w:hAnsi="TH Sarabun New" w:cs="TH Sarabun New"/>
          <w:b/>
          <w:bCs/>
          <w:sz w:val="32"/>
          <w:szCs w:val="32"/>
          <w:cs/>
        </w:rPr>
        <w:t>การนำกลยุทธ์ไปปฏิบัติ</w:t>
      </w:r>
      <w:r w:rsidR="000A4E20" w:rsidRPr="00CF4A6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มีอะไรบ้าง</w:t>
      </w:r>
    </w:p>
    <w:tbl>
      <w:tblPr>
        <w:tblStyle w:val="TableGrid"/>
        <w:tblW w:w="90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2699"/>
        <w:gridCol w:w="783"/>
        <w:gridCol w:w="907"/>
        <w:gridCol w:w="965"/>
        <w:gridCol w:w="1045"/>
        <w:gridCol w:w="1117"/>
        <w:gridCol w:w="829"/>
      </w:tblGrid>
      <w:tr w:rsidR="003A6051" w:rsidRPr="00CF4A60" w14:paraId="28409DBF" w14:textId="77777777" w:rsidTr="003A6051">
        <w:trPr>
          <w:tblHeader/>
        </w:trPr>
        <w:tc>
          <w:tcPr>
            <w:tcW w:w="681" w:type="dxa"/>
          </w:tcPr>
          <w:p w14:paraId="65F52806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หัวข้อ</w:t>
            </w:r>
          </w:p>
        </w:tc>
        <w:tc>
          <w:tcPr>
            <w:tcW w:w="2699" w:type="dxa"/>
          </w:tcPr>
          <w:p w14:paraId="090D659E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ชื่อตัวชี้วัด</w:t>
            </w:r>
          </w:p>
        </w:tc>
        <w:tc>
          <w:tcPr>
            <w:tcW w:w="783" w:type="dxa"/>
          </w:tcPr>
          <w:p w14:paraId="62002667" w14:textId="77777777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หน่วยวัด</w:t>
            </w:r>
          </w:p>
        </w:tc>
        <w:tc>
          <w:tcPr>
            <w:tcW w:w="907" w:type="dxa"/>
          </w:tcPr>
          <w:p w14:paraId="06B6515D" w14:textId="16DAA7AE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เป้าหมาย</w:t>
            </w:r>
          </w:p>
        </w:tc>
        <w:tc>
          <w:tcPr>
            <w:tcW w:w="965" w:type="dxa"/>
          </w:tcPr>
          <w:p w14:paraId="3ACE2C9D" w14:textId="723F6FF0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045" w:type="dxa"/>
          </w:tcPr>
          <w:p w14:paraId="12924BCB" w14:textId="297EC731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1117" w:type="dxa"/>
          </w:tcPr>
          <w:p w14:paraId="11726C89" w14:textId="14427344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 xml:space="preserve">ข้อมูลปีการศึกษา </w:t>
            </w:r>
            <w:r w:rsidRPr="00CF4A60">
              <w:rPr>
                <w:rFonts w:ascii="TH Sarabun New" w:hAnsi="TH Sarabun New" w:cs="TH Sarabun New"/>
                <w:sz w:val="28"/>
              </w:rPr>
              <w:t>25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....</w:t>
            </w:r>
          </w:p>
        </w:tc>
        <w:tc>
          <w:tcPr>
            <w:tcW w:w="829" w:type="dxa"/>
          </w:tcPr>
          <w:p w14:paraId="6DBA89AD" w14:textId="7B8DE2CD" w:rsidR="003A6051" w:rsidRPr="00CF4A60" w:rsidRDefault="003A6051" w:rsidP="00687F3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4A60">
              <w:rPr>
                <w:rFonts w:ascii="TH Sarabun New" w:hAnsi="TH Sarabun New" w:cs="TH Sarabun New"/>
                <w:sz w:val="28"/>
                <w:cs/>
              </w:rPr>
              <w:t>แนวโน้ม</w:t>
            </w:r>
          </w:p>
        </w:tc>
      </w:tr>
      <w:tr w:rsidR="003A6051" w:rsidRPr="00CF4A60" w14:paraId="103CD9B7" w14:textId="77777777" w:rsidTr="0045208F">
        <w:tc>
          <w:tcPr>
            <w:tcW w:w="9026" w:type="dxa"/>
            <w:gridSpan w:val="8"/>
          </w:tcPr>
          <w:p w14:paraId="51F07171" w14:textId="1B5C03FA" w:rsidR="003A6051" w:rsidRPr="00CF4A60" w:rsidRDefault="003A6051" w:rsidP="00750A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7.5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 ผลลัพธ์ด้านงบประมาณ การเงิน และตลาด</w:t>
            </w:r>
          </w:p>
        </w:tc>
      </w:tr>
      <w:tr w:rsidR="003A6051" w:rsidRPr="00CF4A60" w14:paraId="00A4E951" w14:textId="77777777" w:rsidTr="005A347B">
        <w:tc>
          <w:tcPr>
            <w:tcW w:w="9026" w:type="dxa"/>
            <w:gridSpan w:val="8"/>
          </w:tcPr>
          <w:p w14:paraId="0978F6E8" w14:textId="14FFF26A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1) ผลการดำเนินการด้านงบประมาณและการเงิน</w:t>
            </w:r>
          </w:p>
        </w:tc>
      </w:tr>
      <w:tr w:rsidR="003A6051" w:rsidRPr="00CF4A60" w14:paraId="5457295A" w14:textId="77777777" w:rsidTr="003A6051">
        <w:tc>
          <w:tcPr>
            <w:tcW w:w="681" w:type="dxa"/>
          </w:tcPr>
          <w:p w14:paraId="5197836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3C9891A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4418C8C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7C8F5A5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05DB3F9B" w14:textId="33DE91E2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4723D17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44275F8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358898B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38A67742" w14:textId="77777777" w:rsidTr="003A6051">
        <w:tc>
          <w:tcPr>
            <w:tcW w:w="681" w:type="dxa"/>
          </w:tcPr>
          <w:p w14:paraId="2EDA341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40E354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301D7D4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47F7689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765B6933" w14:textId="228AF576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2BDFBF0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41AFCF1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10A8D95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69B3C5BF" w14:textId="77777777" w:rsidTr="003A6051">
        <w:tc>
          <w:tcPr>
            <w:tcW w:w="681" w:type="dxa"/>
          </w:tcPr>
          <w:p w14:paraId="6539EF9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7AA9AB8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5A25556B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7952795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654AD6E4" w14:textId="79742F96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0322CDB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693978C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5CDB721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57E328FE" w14:textId="77777777" w:rsidTr="00766A3B">
        <w:tc>
          <w:tcPr>
            <w:tcW w:w="9026" w:type="dxa"/>
            <w:gridSpan w:val="8"/>
          </w:tcPr>
          <w:p w14:paraId="30B62CD8" w14:textId="6C04DA96" w:rsidR="003A6051" w:rsidRPr="00CF4A60" w:rsidRDefault="003A6051" w:rsidP="008A4921">
            <w:pPr>
              <w:ind w:firstLine="174"/>
              <w:rPr>
                <w:rFonts w:ascii="TH Sarabun New" w:hAnsi="TH Sarabun New" w:cs="TH Sarabun New"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7.5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ก(</w:t>
            </w:r>
            <w:r w:rsidRPr="00CF4A60">
              <w:rPr>
                <w:rFonts w:ascii="TH Sarabun New" w:hAnsi="TH Sarabun New" w:cs="TH Sarabun New"/>
                <w:sz w:val="32"/>
                <w:szCs w:val="32"/>
                <w:cs/>
              </w:rPr>
              <w:t>2) ผลการดำเนินการด้านตลาด</w:t>
            </w:r>
          </w:p>
        </w:tc>
      </w:tr>
      <w:tr w:rsidR="003A6051" w:rsidRPr="00CF4A60" w14:paraId="38061066" w14:textId="77777777" w:rsidTr="003A6051">
        <w:tc>
          <w:tcPr>
            <w:tcW w:w="681" w:type="dxa"/>
          </w:tcPr>
          <w:p w14:paraId="40A87FE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1B3F7C6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6D94AA8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09AD609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7B5EC379" w14:textId="426722C3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7D7DEF4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6350FCB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34FBB97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9ED88E2" w14:textId="77777777" w:rsidTr="003A6051">
        <w:tc>
          <w:tcPr>
            <w:tcW w:w="681" w:type="dxa"/>
          </w:tcPr>
          <w:p w14:paraId="5BAFE58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060663E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3E32B32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19C4BF1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3A0F1DFB" w14:textId="5B6055B4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70FDFEF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5B2B79A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2DE7351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223EF3C7" w14:textId="77777777" w:rsidTr="003A6051">
        <w:tc>
          <w:tcPr>
            <w:tcW w:w="681" w:type="dxa"/>
          </w:tcPr>
          <w:p w14:paraId="48A8F66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1502B9D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24A166A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5F3C985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5EEC92F9" w14:textId="2BE3DA5B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34CF470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0EE4B8F4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7798213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772245B6" w14:textId="77777777" w:rsidTr="00FD2EC7">
        <w:tc>
          <w:tcPr>
            <w:tcW w:w="9026" w:type="dxa"/>
            <w:gridSpan w:val="8"/>
          </w:tcPr>
          <w:p w14:paraId="641AE724" w14:textId="32AD4628" w:rsidR="003A6051" w:rsidRPr="00CF4A60" w:rsidRDefault="003A6051" w:rsidP="00750AA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7.5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A6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ข. ผลลัพธ์ด้านการนำกลยุทธ์ไปปฏิบัติและด้านนวัตกรรม</w:t>
            </w:r>
          </w:p>
        </w:tc>
      </w:tr>
      <w:tr w:rsidR="003A6051" w:rsidRPr="00CF4A60" w14:paraId="47B47346" w14:textId="77777777" w:rsidTr="003A6051">
        <w:tc>
          <w:tcPr>
            <w:tcW w:w="681" w:type="dxa"/>
          </w:tcPr>
          <w:p w14:paraId="78D95E0F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45FA6AE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32E3C05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5FE0686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66577C36" w14:textId="29D80910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454507F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044EB113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59EBD76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04BDD27F" w14:textId="77777777" w:rsidTr="003A6051">
        <w:tc>
          <w:tcPr>
            <w:tcW w:w="681" w:type="dxa"/>
          </w:tcPr>
          <w:p w14:paraId="70B715E0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3ACF1D39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36A0EE72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34F30E37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56E863FA" w14:textId="3F121D19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2C50627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22DF01C5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6053AA6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A6051" w:rsidRPr="00CF4A60" w14:paraId="17153C46" w14:textId="77777777" w:rsidTr="003A6051">
        <w:tc>
          <w:tcPr>
            <w:tcW w:w="681" w:type="dxa"/>
          </w:tcPr>
          <w:p w14:paraId="0140FCC6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99" w:type="dxa"/>
          </w:tcPr>
          <w:p w14:paraId="352DF8F8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83" w:type="dxa"/>
          </w:tcPr>
          <w:p w14:paraId="3FB50F0C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7" w:type="dxa"/>
          </w:tcPr>
          <w:p w14:paraId="0982A1EE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65" w:type="dxa"/>
          </w:tcPr>
          <w:p w14:paraId="200F133E" w14:textId="6B752E6B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45" w:type="dxa"/>
          </w:tcPr>
          <w:p w14:paraId="7D620571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7" w:type="dxa"/>
          </w:tcPr>
          <w:p w14:paraId="3477AAAD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9" w:type="dxa"/>
          </w:tcPr>
          <w:p w14:paraId="6DDB749A" w14:textId="77777777" w:rsidR="003A6051" w:rsidRPr="00CF4A60" w:rsidRDefault="003A6051" w:rsidP="008A4921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BA98356" w14:textId="77777777" w:rsidR="00964F3A" w:rsidRDefault="00964F3A" w:rsidP="00A078DB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250384BA" w14:textId="77777777" w:rsidR="00964F3A" w:rsidRDefault="00964F3A" w:rsidP="00A078DB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269A7D94" w14:textId="77777777" w:rsidR="00964F3A" w:rsidRDefault="00964F3A" w:rsidP="00A078DB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49E182F7" w14:textId="77777777" w:rsidR="00964F3A" w:rsidRDefault="00964F3A" w:rsidP="00A078DB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p w14:paraId="5EE09BAD" w14:textId="77777777" w:rsidR="00964F3A" w:rsidRDefault="00964F3A" w:rsidP="00A078DB">
      <w:pPr>
        <w:pStyle w:val="BodyTextIndent"/>
        <w:spacing w:after="0"/>
        <w:rPr>
          <w:rFonts w:ascii="TH Sarabun New" w:hAnsi="TH Sarabun New" w:cs="TH Sarabun New"/>
          <w:sz w:val="32"/>
          <w:szCs w:val="32"/>
        </w:rPr>
      </w:pPr>
    </w:p>
    <w:sectPr w:rsidR="00964F3A" w:rsidSect="00BF3B2B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6D9C" w14:textId="77777777" w:rsidR="00180E61" w:rsidRDefault="00180E61" w:rsidP="001C0D2C">
      <w:r>
        <w:separator/>
      </w:r>
    </w:p>
  </w:endnote>
  <w:endnote w:type="continuationSeparator" w:id="0">
    <w:p w14:paraId="4163269F" w14:textId="77777777" w:rsidR="00180E61" w:rsidRDefault="00180E61" w:rsidP="001C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nson Text">
    <w:altName w:val="Times New Roman"/>
    <w:panose1 w:val="00000000000000000000"/>
    <w:charset w:val="00"/>
    <w:family w:val="roman"/>
    <w:notTrueType/>
    <w:pitch w:val="default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90EB" w14:textId="67C682F0" w:rsidR="003F396E" w:rsidRPr="00F22D6B" w:rsidRDefault="003F396E">
    <w:pPr>
      <w:pStyle w:val="Footer"/>
      <w:rPr>
        <w:rFonts w:ascii="TH SarabunPSK" w:hAnsi="TH SarabunPSK" w:cs="TH SarabunPSK"/>
        <w:sz w:val="28"/>
        <w:cs/>
      </w:rPr>
    </w:pPr>
    <w:r w:rsidRPr="00B13B19">
      <w:rPr>
        <w:rFonts w:ascii="TH SarabunPSK" w:hAnsi="TH SarabunPSK" w:cs="TH SarabunPSK"/>
        <w:sz w:val="28"/>
        <w:cs/>
      </w:rPr>
      <w:t xml:space="preserve">รายงานการประเมินตนเอง </w:t>
    </w:r>
    <w:r w:rsidRPr="00B13B19">
      <w:rPr>
        <w:rFonts w:ascii="TH SarabunPSK" w:hAnsi="TH SarabunPSK" w:cs="TH SarabunPSK"/>
        <w:sz w:val="28"/>
      </w:rPr>
      <w:t xml:space="preserve">SAR </w:t>
    </w:r>
    <w:r w:rsidRPr="00B13B19">
      <w:rPr>
        <w:rFonts w:ascii="TH SarabunPSK" w:hAnsi="TH SarabunPSK" w:cs="TH SarabunPSK"/>
        <w:sz w:val="28"/>
        <w:cs/>
      </w:rPr>
      <w:t xml:space="preserve">เกณฑ์ </w:t>
    </w:r>
    <w:proofErr w:type="spellStart"/>
    <w:r w:rsidRPr="00B13B19">
      <w:rPr>
        <w:rFonts w:ascii="TH SarabunPSK" w:hAnsi="TH SarabunPSK" w:cs="TH SarabunPSK"/>
        <w:sz w:val="28"/>
      </w:rPr>
      <w:t>EdPEx</w:t>
    </w:r>
    <w:proofErr w:type="spellEnd"/>
    <w:r w:rsidRPr="00B13B19">
      <w:rPr>
        <w:rFonts w:ascii="TH SarabunPSK" w:hAnsi="TH SarabunPSK" w:cs="TH SarabunPSK"/>
        <w:sz w:val="28"/>
      </w:rPr>
      <w:t xml:space="preserve"> </w:t>
    </w:r>
    <w:r w:rsidRPr="00B13B19">
      <w:rPr>
        <w:rFonts w:ascii="TH SarabunPSK" w:hAnsi="TH SarabunPSK" w:cs="TH SarabunPSK"/>
        <w:sz w:val="28"/>
        <w:cs/>
      </w:rPr>
      <w:t>คณะ</w:t>
    </w:r>
    <w:r w:rsidR="0073419A">
      <w:rPr>
        <w:rFonts w:ascii="TH SarabunPSK" w:hAnsi="TH SarabunPSK" w:cs="TH SarabunPSK" w:hint="cs"/>
        <w:sz w:val="28"/>
        <w:cs/>
      </w:rPr>
      <w:t>/หน่วยงาน</w:t>
    </w:r>
    <w:r w:rsidRPr="00F22D6B">
      <w:rPr>
        <w:rFonts w:ascii="TH SarabunPSK" w:hAnsi="TH SarabunPSK" w:cs="TH SarabunPSK"/>
        <w:sz w:val="28"/>
        <w:cs/>
      </w:rPr>
      <w:t>............................. มหาวิทยาลัยเทคโนโลยีราชมงคลพระนคร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9D8B" w14:textId="77777777" w:rsidR="00180E61" w:rsidRDefault="00180E61" w:rsidP="001C0D2C">
      <w:r>
        <w:separator/>
      </w:r>
    </w:p>
  </w:footnote>
  <w:footnote w:type="continuationSeparator" w:id="0">
    <w:p w14:paraId="5C1FA607" w14:textId="77777777" w:rsidR="00180E61" w:rsidRDefault="00180E61" w:rsidP="001C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12065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32246934" w14:textId="1592EE23" w:rsidR="003F396E" w:rsidRPr="006E50B7" w:rsidRDefault="003F396E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6E50B7">
          <w:rPr>
            <w:rFonts w:ascii="TH SarabunPSK" w:hAnsi="TH SarabunPSK" w:cs="TH SarabunPSK"/>
            <w:sz w:val="28"/>
          </w:rPr>
          <w:fldChar w:fldCharType="begin"/>
        </w:r>
        <w:r w:rsidRPr="006E50B7">
          <w:rPr>
            <w:rFonts w:ascii="TH SarabunPSK" w:hAnsi="TH SarabunPSK" w:cs="TH SarabunPSK"/>
            <w:sz w:val="28"/>
          </w:rPr>
          <w:instrText>PAGE   \</w:instrText>
        </w:r>
        <w:r w:rsidRPr="006E50B7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6E50B7">
          <w:rPr>
            <w:rFonts w:ascii="TH SarabunPSK" w:hAnsi="TH SarabunPSK" w:cs="TH SarabunPSK"/>
            <w:sz w:val="28"/>
          </w:rPr>
          <w:instrText>MERGEFORMAT</w:instrText>
        </w:r>
        <w:r w:rsidRPr="006E50B7">
          <w:rPr>
            <w:rFonts w:ascii="TH SarabunPSK" w:hAnsi="TH SarabunPSK" w:cs="TH SarabunPSK"/>
            <w:sz w:val="28"/>
          </w:rPr>
          <w:fldChar w:fldCharType="separate"/>
        </w:r>
        <w:r w:rsidR="00EA4616" w:rsidRPr="00EA4616">
          <w:rPr>
            <w:rFonts w:ascii="TH SarabunPSK" w:hAnsi="TH SarabunPSK" w:cs="TH SarabunPSK"/>
            <w:noProof/>
            <w:sz w:val="28"/>
            <w:lang w:val="en-GB"/>
          </w:rPr>
          <w:t>33</w:t>
        </w:r>
        <w:r w:rsidRPr="006E50B7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22BE6F5A" w14:textId="2DA50E54" w:rsidR="003F396E" w:rsidRPr="00CF4A60" w:rsidRDefault="003F396E" w:rsidP="005E70EB">
    <w:pPr>
      <w:pStyle w:val="Header"/>
      <w:jc w:val="cent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7EE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D0070"/>
    <w:multiLevelType w:val="hybridMultilevel"/>
    <w:tmpl w:val="D080428C"/>
    <w:lvl w:ilvl="0" w:tplc="5EFC6898">
      <w:start w:val="2"/>
      <w:numFmt w:val="decimal"/>
      <w:lvlText w:val="(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3430"/>
    <w:multiLevelType w:val="hybridMultilevel"/>
    <w:tmpl w:val="C96CE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3B43A7"/>
    <w:multiLevelType w:val="hybridMultilevel"/>
    <w:tmpl w:val="8494AF70"/>
    <w:lvl w:ilvl="0" w:tplc="7FCAFF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E2E7F"/>
    <w:multiLevelType w:val="hybridMultilevel"/>
    <w:tmpl w:val="E31EAD9E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5" w15:restartNumberingAfterBreak="0">
    <w:nsid w:val="13612199"/>
    <w:multiLevelType w:val="hybridMultilevel"/>
    <w:tmpl w:val="2D8E0170"/>
    <w:lvl w:ilvl="0" w:tplc="E3AA9552">
      <w:start w:val="5"/>
      <w:numFmt w:val="bullet"/>
      <w:lvlText w:val=""/>
      <w:lvlJc w:val="left"/>
      <w:pPr>
        <w:tabs>
          <w:tab w:val="num" w:pos="1035"/>
        </w:tabs>
        <w:ind w:left="1035" w:hanging="675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A5A58"/>
    <w:multiLevelType w:val="multilevel"/>
    <w:tmpl w:val="45B253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7F66D90"/>
    <w:multiLevelType w:val="hybridMultilevel"/>
    <w:tmpl w:val="A9FCD9C0"/>
    <w:lvl w:ilvl="0" w:tplc="BF06C38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1A9D"/>
    <w:multiLevelType w:val="hybridMultilevel"/>
    <w:tmpl w:val="82B4B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007E"/>
    <w:multiLevelType w:val="multilevel"/>
    <w:tmpl w:val="1E9484D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03792C"/>
    <w:multiLevelType w:val="hybridMultilevel"/>
    <w:tmpl w:val="C310F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6570E"/>
    <w:multiLevelType w:val="hybridMultilevel"/>
    <w:tmpl w:val="E6AE6510"/>
    <w:lvl w:ilvl="0" w:tplc="7CD44888">
      <w:start w:val="1"/>
      <w:numFmt w:val="decimal"/>
      <w:lvlText w:val="(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2D704E99"/>
    <w:multiLevelType w:val="hybridMultilevel"/>
    <w:tmpl w:val="3028DF88"/>
    <w:lvl w:ilvl="0" w:tplc="01D491C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2919"/>
    <w:multiLevelType w:val="hybridMultilevel"/>
    <w:tmpl w:val="B068252C"/>
    <w:lvl w:ilvl="0" w:tplc="E3AA9552">
      <w:start w:val="5"/>
      <w:numFmt w:val="bullet"/>
      <w:lvlText w:val=""/>
      <w:lvlJc w:val="left"/>
      <w:pPr>
        <w:tabs>
          <w:tab w:val="num" w:pos="1035"/>
        </w:tabs>
        <w:ind w:left="1035" w:hanging="675"/>
      </w:pPr>
      <w:rPr>
        <w:rFonts w:ascii="Wingdings" w:eastAsia="Times New Roman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C25D50"/>
    <w:multiLevelType w:val="hybridMultilevel"/>
    <w:tmpl w:val="03784AA2"/>
    <w:lvl w:ilvl="0" w:tplc="D3C815D6">
      <w:start w:val="2"/>
      <w:numFmt w:val="decimal"/>
      <w:lvlText w:val="(%1)"/>
      <w:lvlJc w:val="left"/>
      <w:pPr>
        <w:tabs>
          <w:tab w:val="num" w:pos="733"/>
        </w:tabs>
        <w:ind w:left="733" w:hanging="45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 w15:restartNumberingAfterBreak="0">
    <w:nsid w:val="35943873"/>
    <w:multiLevelType w:val="hybridMultilevel"/>
    <w:tmpl w:val="A9AE0BF2"/>
    <w:lvl w:ilvl="0" w:tplc="E3AA9552">
      <w:start w:val="5"/>
      <w:numFmt w:val="bullet"/>
      <w:lvlText w:val=""/>
      <w:lvlJc w:val="left"/>
      <w:pPr>
        <w:tabs>
          <w:tab w:val="num" w:pos="1035"/>
        </w:tabs>
        <w:ind w:left="1035" w:hanging="675"/>
      </w:pPr>
      <w:rPr>
        <w:rFonts w:ascii="Wingdings" w:eastAsia="Times New Roman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072AC5"/>
    <w:multiLevelType w:val="hybridMultilevel"/>
    <w:tmpl w:val="4052EE42"/>
    <w:lvl w:ilvl="0" w:tplc="E3AA9552">
      <w:start w:val="5"/>
      <w:numFmt w:val="bullet"/>
      <w:lvlText w:val=""/>
      <w:lvlJc w:val="left"/>
      <w:pPr>
        <w:tabs>
          <w:tab w:val="num" w:pos="958"/>
        </w:tabs>
        <w:ind w:left="958" w:hanging="675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C0959EB"/>
    <w:multiLevelType w:val="singleLevel"/>
    <w:tmpl w:val="2D0EC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3C926B3F"/>
    <w:multiLevelType w:val="hybridMultilevel"/>
    <w:tmpl w:val="28C0A3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F51C16"/>
    <w:multiLevelType w:val="hybridMultilevel"/>
    <w:tmpl w:val="7AB28B8C"/>
    <w:lvl w:ilvl="0" w:tplc="90BC1666">
      <w:start w:val="3"/>
      <w:numFmt w:val="thaiLetters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0" w15:restartNumberingAfterBreak="0">
    <w:nsid w:val="3E5C04C7"/>
    <w:multiLevelType w:val="hybridMultilevel"/>
    <w:tmpl w:val="F99ED822"/>
    <w:lvl w:ilvl="0" w:tplc="3BD487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34A0B"/>
    <w:multiLevelType w:val="hybridMultilevel"/>
    <w:tmpl w:val="A2285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2460C"/>
    <w:multiLevelType w:val="multilevel"/>
    <w:tmpl w:val="19FA1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u w:val="none"/>
      </w:rPr>
    </w:lvl>
  </w:abstractNum>
  <w:abstractNum w:abstractNumId="23" w15:restartNumberingAfterBreak="0">
    <w:nsid w:val="407A56CC"/>
    <w:multiLevelType w:val="multilevel"/>
    <w:tmpl w:val="43EE6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32"/>
      </w:rPr>
    </w:lvl>
  </w:abstractNum>
  <w:abstractNum w:abstractNumId="24" w15:restartNumberingAfterBreak="0">
    <w:nsid w:val="44414590"/>
    <w:multiLevelType w:val="hybridMultilevel"/>
    <w:tmpl w:val="5444128A"/>
    <w:lvl w:ilvl="0" w:tplc="F37C6F38">
      <w:start w:val="2"/>
      <w:numFmt w:val="decimal"/>
      <w:lvlText w:val="(%1)"/>
      <w:lvlJc w:val="left"/>
      <w:pPr>
        <w:tabs>
          <w:tab w:val="num" w:pos="673"/>
        </w:tabs>
        <w:ind w:left="673" w:hanging="39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5" w15:restartNumberingAfterBreak="0">
    <w:nsid w:val="47280ABF"/>
    <w:multiLevelType w:val="multilevel"/>
    <w:tmpl w:val="EC6EE9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</w:rPr>
    </w:lvl>
  </w:abstractNum>
  <w:abstractNum w:abstractNumId="26" w15:restartNumberingAfterBreak="0">
    <w:nsid w:val="4AFB54EE"/>
    <w:multiLevelType w:val="hybridMultilevel"/>
    <w:tmpl w:val="EA02EC6C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F843D2D"/>
    <w:multiLevelType w:val="multilevel"/>
    <w:tmpl w:val="5C62809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3496784"/>
    <w:multiLevelType w:val="multilevel"/>
    <w:tmpl w:val="1902E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  <w:u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3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32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32"/>
        <w:u w:val="none"/>
      </w:rPr>
    </w:lvl>
  </w:abstractNum>
  <w:abstractNum w:abstractNumId="29" w15:restartNumberingAfterBreak="0">
    <w:nsid w:val="538721FB"/>
    <w:multiLevelType w:val="hybridMultilevel"/>
    <w:tmpl w:val="1096A43E"/>
    <w:lvl w:ilvl="0" w:tplc="632CF1FC">
      <w:start w:val="1"/>
      <w:numFmt w:val="thaiLetters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B6395D"/>
    <w:multiLevelType w:val="multilevel"/>
    <w:tmpl w:val="D94600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 w:val="0"/>
        <w:sz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 w:val="0"/>
        <w:sz w:val="2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b w:val="0"/>
        <w:sz w:val="2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b w:val="0"/>
        <w:sz w:val="28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b w:val="0"/>
        <w:sz w:val="2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b w:val="0"/>
        <w:sz w:val="28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b w:val="0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b w:val="0"/>
        <w:sz w:val="28"/>
        <w:u w:val="none"/>
      </w:rPr>
    </w:lvl>
  </w:abstractNum>
  <w:abstractNum w:abstractNumId="31" w15:restartNumberingAfterBreak="0">
    <w:nsid w:val="5C48739D"/>
    <w:multiLevelType w:val="hybridMultilevel"/>
    <w:tmpl w:val="6FDE271A"/>
    <w:lvl w:ilvl="0" w:tplc="B4A0E58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65B9D"/>
    <w:multiLevelType w:val="multilevel"/>
    <w:tmpl w:val="A7A63CA4"/>
    <w:lvl w:ilvl="0">
      <w:start w:val="5"/>
      <w:numFmt w:val="bullet"/>
      <w:lvlText w:val=""/>
      <w:lvlJc w:val="left"/>
      <w:pPr>
        <w:tabs>
          <w:tab w:val="num" w:pos="1035"/>
        </w:tabs>
        <w:ind w:left="1035" w:hanging="675"/>
      </w:pPr>
      <w:rPr>
        <w:rFonts w:ascii="Wingdings" w:eastAsia="Times New Roman" w:hAnsi="Wingdings" w:hint="default"/>
        <w:b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u w:val="none"/>
      </w:rPr>
    </w:lvl>
  </w:abstractNum>
  <w:abstractNum w:abstractNumId="33" w15:restartNumberingAfterBreak="0">
    <w:nsid w:val="66116EE8"/>
    <w:multiLevelType w:val="hybridMultilevel"/>
    <w:tmpl w:val="00B20E72"/>
    <w:lvl w:ilvl="0" w:tplc="0A76B62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88C0B11"/>
    <w:multiLevelType w:val="multilevel"/>
    <w:tmpl w:val="68C8246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sz w:val="32"/>
      </w:rPr>
    </w:lvl>
    <w:lvl w:ilvl="1">
      <w:start w:val="2"/>
      <w:numFmt w:val="decimal"/>
      <w:lvlText w:val="%1.%2"/>
      <w:lvlJc w:val="left"/>
      <w:pPr>
        <w:ind w:left="1560" w:hanging="360"/>
      </w:pPr>
      <w:rPr>
        <w:rFonts w:cs="Times New Roman" w:hint="default"/>
        <w:sz w:val="32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cs="Times New Roman" w:hint="default"/>
        <w:sz w:val="32"/>
      </w:rPr>
    </w:lvl>
  </w:abstractNum>
  <w:abstractNum w:abstractNumId="35" w15:restartNumberingAfterBreak="0">
    <w:nsid w:val="69D44075"/>
    <w:multiLevelType w:val="hybridMultilevel"/>
    <w:tmpl w:val="FF9A50CE"/>
    <w:lvl w:ilvl="0" w:tplc="155241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85646"/>
    <w:multiLevelType w:val="singleLevel"/>
    <w:tmpl w:val="61CC3DC4"/>
    <w:lvl w:ilvl="0">
      <w:start w:val="1"/>
      <w:numFmt w:val="bullet"/>
      <w:pStyle w:val="Level2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6E724892"/>
    <w:multiLevelType w:val="hybridMultilevel"/>
    <w:tmpl w:val="AA8E9E6E"/>
    <w:lvl w:ilvl="0" w:tplc="9F9ED8C6">
      <w:start w:val="4"/>
      <w:numFmt w:val="decimal"/>
      <w:lvlText w:val="(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E1856"/>
    <w:multiLevelType w:val="hybridMultilevel"/>
    <w:tmpl w:val="F9D4FA8C"/>
    <w:lvl w:ilvl="0" w:tplc="46023484">
      <w:start w:val="4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39" w15:restartNumberingAfterBreak="0">
    <w:nsid w:val="6E8F2B6A"/>
    <w:multiLevelType w:val="multilevel"/>
    <w:tmpl w:val="6B0C31E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32"/>
      </w:rPr>
    </w:lvl>
  </w:abstractNum>
  <w:abstractNum w:abstractNumId="40" w15:restartNumberingAfterBreak="0">
    <w:nsid w:val="6FE31A20"/>
    <w:multiLevelType w:val="hybridMultilevel"/>
    <w:tmpl w:val="8A321E00"/>
    <w:lvl w:ilvl="0" w:tplc="E4AE9D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426194"/>
    <w:multiLevelType w:val="hybridMultilevel"/>
    <w:tmpl w:val="318404FE"/>
    <w:lvl w:ilvl="0" w:tplc="41ACD23E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2" w15:restartNumberingAfterBreak="0">
    <w:nsid w:val="717F717F"/>
    <w:multiLevelType w:val="hybridMultilevel"/>
    <w:tmpl w:val="E6BE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C629F"/>
    <w:multiLevelType w:val="multilevel"/>
    <w:tmpl w:val="BBA2B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9906160"/>
    <w:multiLevelType w:val="hybridMultilevel"/>
    <w:tmpl w:val="8286B450"/>
    <w:lvl w:ilvl="0" w:tplc="D2F0C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1B56"/>
    <w:multiLevelType w:val="multilevel"/>
    <w:tmpl w:val="E9B43E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u w:val="none"/>
      </w:rPr>
    </w:lvl>
  </w:abstractNum>
  <w:abstractNum w:abstractNumId="46" w15:restartNumberingAfterBreak="0">
    <w:nsid w:val="7AE500E5"/>
    <w:multiLevelType w:val="multilevel"/>
    <w:tmpl w:val="FBE2D5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sz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  <w:sz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3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sz w:val="3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sz w:val="3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sz w:val="32"/>
      </w:rPr>
    </w:lvl>
  </w:abstractNum>
  <w:abstractNum w:abstractNumId="47" w15:restartNumberingAfterBreak="0">
    <w:nsid w:val="7CEE1529"/>
    <w:multiLevelType w:val="hybridMultilevel"/>
    <w:tmpl w:val="8EA829BE"/>
    <w:lvl w:ilvl="0" w:tplc="0BE250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F27D2"/>
    <w:multiLevelType w:val="multilevel"/>
    <w:tmpl w:val="CFC2C76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0"/>
        </w:tabs>
        <w:ind w:left="11400" w:hanging="1800"/>
      </w:pPr>
      <w:rPr>
        <w:rFonts w:cs="Times New Roman" w:hint="default"/>
      </w:rPr>
    </w:lvl>
  </w:abstractNum>
  <w:num w:numId="1">
    <w:abstractNumId w:val="0"/>
  </w:num>
  <w:num w:numId="2">
    <w:abstractNumId w:val="17"/>
  </w:num>
  <w:num w:numId="3">
    <w:abstractNumId w:val="36"/>
  </w:num>
  <w:num w:numId="4">
    <w:abstractNumId w:val="40"/>
  </w:num>
  <w:num w:numId="5">
    <w:abstractNumId w:val="48"/>
  </w:num>
  <w:num w:numId="6">
    <w:abstractNumId w:val="19"/>
  </w:num>
  <w:num w:numId="7">
    <w:abstractNumId w:val="23"/>
  </w:num>
  <w:num w:numId="8">
    <w:abstractNumId w:val="14"/>
  </w:num>
  <w:num w:numId="9">
    <w:abstractNumId w:val="30"/>
  </w:num>
  <w:num w:numId="10">
    <w:abstractNumId w:val="28"/>
  </w:num>
  <w:num w:numId="11">
    <w:abstractNumId w:val="24"/>
  </w:num>
  <w:num w:numId="12">
    <w:abstractNumId w:val="25"/>
  </w:num>
  <w:num w:numId="13">
    <w:abstractNumId w:val="41"/>
  </w:num>
  <w:num w:numId="14">
    <w:abstractNumId w:val="38"/>
  </w:num>
  <w:num w:numId="15">
    <w:abstractNumId w:val="21"/>
  </w:num>
  <w:num w:numId="16">
    <w:abstractNumId w:val="8"/>
  </w:num>
  <w:num w:numId="17">
    <w:abstractNumId w:val="18"/>
  </w:num>
  <w:num w:numId="18">
    <w:abstractNumId w:val="4"/>
  </w:num>
  <w:num w:numId="19">
    <w:abstractNumId w:val="13"/>
  </w:num>
  <w:num w:numId="20">
    <w:abstractNumId w:val="16"/>
  </w:num>
  <w:num w:numId="21">
    <w:abstractNumId w:val="5"/>
  </w:num>
  <w:num w:numId="22">
    <w:abstractNumId w:val="15"/>
  </w:num>
  <w:num w:numId="23">
    <w:abstractNumId w:val="45"/>
  </w:num>
  <w:num w:numId="24">
    <w:abstractNumId w:val="32"/>
  </w:num>
  <w:num w:numId="25">
    <w:abstractNumId w:val="22"/>
  </w:num>
  <w:num w:numId="26">
    <w:abstractNumId w:val="27"/>
  </w:num>
  <w:num w:numId="27">
    <w:abstractNumId w:val="26"/>
  </w:num>
  <w:num w:numId="28">
    <w:abstractNumId w:val="29"/>
  </w:num>
  <w:num w:numId="29">
    <w:abstractNumId w:val="33"/>
  </w:num>
  <w:num w:numId="30">
    <w:abstractNumId w:val="9"/>
  </w:num>
  <w:num w:numId="31">
    <w:abstractNumId w:val="6"/>
  </w:num>
  <w:num w:numId="32">
    <w:abstractNumId w:val="39"/>
  </w:num>
  <w:num w:numId="33">
    <w:abstractNumId w:val="34"/>
  </w:num>
  <w:num w:numId="34">
    <w:abstractNumId w:val="46"/>
  </w:num>
  <w:num w:numId="35">
    <w:abstractNumId w:val="10"/>
  </w:num>
  <w:num w:numId="36">
    <w:abstractNumId w:val="2"/>
  </w:num>
  <w:num w:numId="37">
    <w:abstractNumId w:val="43"/>
  </w:num>
  <w:num w:numId="38">
    <w:abstractNumId w:val="12"/>
  </w:num>
  <w:num w:numId="39">
    <w:abstractNumId w:val="44"/>
  </w:num>
  <w:num w:numId="40">
    <w:abstractNumId w:val="7"/>
  </w:num>
  <w:num w:numId="41">
    <w:abstractNumId w:val="11"/>
  </w:num>
  <w:num w:numId="42">
    <w:abstractNumId w:val="47"/>
  </w:num>
  <w:num w:numId="43">
    <w:abstractNumId w:val="35"/>
  </w:num>
  <w:num w:numId="44">
    <w:abstractNumId w:val="31"/>
  </w:num>
  <w:num w:numId="45">
    <w:abstractNumId w:val="20"/>
  </w:num>
  <w:num w:numId="46">
    <w:abstractNumId w:val="3"/>
  </w:num>
  <w:num w:numId="47">
    <w:abstractNumId w:val="37"/>
  </w:num>
  <w:num w:numId="48">
    <w:abstractNumId w:val="1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F3"/>
    <w:rsid w:val="000117D4"/>
    <w:rsid w:val="000235F7"/>
    <w:rsid w:val="000237C8"/>
    <w:rsid w:val="0003087C"/>
    <w:rsid w:val="00041231"/>
    <w:rsid w:val="00043642"/>
    <w:rsid w:val="00051788"/>
    <w:rsid w:val="00055756"/>
    <w:rsid w:val="00055C5A"/>
    <w:rsid w:val="00057359"/>
    <w:rsid w:val="00060278"/>
    <w:rsid w:val="0006079B"/>
    <w:rsid w:val="00062BA9"/>
    <w:rsid w:val="00063622"/>
    <w:rsid w:val="00075D49"/>
    <w:rsid w:val="00081733"/>
    <w:rsid w:val="00082817"/>
    <w:rsid w:val="000902EB"/>
    <w:rsid w:val="000A1978"/>
    <w:rsid w:val="000A24F1"/>
    <w:rsid w:val="000A2F76"/>
    <w:rsid w:val="000A4E20"/>
    <w:rsid w:val="000A5CD7"/>
    <w:rsid w:val="000A72F5"/>
    <w:rsid w:val="000B3BA5"/>
    <w:rsid w:val="000B5098"/>
    <w:rsid w:val="000B582B"/>
    <w:rsid w:val="000C5969"/>
    <w:rsid w:val="000D2A4B"/>
    <w:rsid w:val="000D2CD2"/>
    <w:rsid w:val="000D417E"/>
    <w:rsid w:val="000E0A06"/>
    <w:rsid w:val="000E0A5A"/>
    <w:rsid w:val="000E1BBB"/>
    <w:rsid w:val="000E7A48"/>
    <w:rsid w:val="000F377F"/>
    <w:rsid w:val="000F78B4"/>
    <w:rsid w:val="00127943"/>
    <w:rsid w:val="00127AE2"/>
    <w:rsid w:val="00137B06"/>
    <w:rsid w:val="0014347B"/>
    <w:rsid w:val="0014550B"/>
    <w:rsid w:val="0014600D"/>
    <w:rsid w:val="00146DEE"/>
    <w:rsid w:val="00147009"/>
    <w:rsid w:val="0015344B"/>
    <w:rsid w:val="00164426"/>
    <w:rsid w:val="00170E79"/>
    <w:rsid w:val="00173A60"/>
    <w:rsid w:val="001800C0"/>
    <w:rsid w:val="00180E61"/>
    <w:rsid w:val="001836F2"/>
    <w:rsid w:val="001917B3"/>
    <w:rsid w:val="001A4EA3"/>
    <w:rsid w:val="001A67CF"/>
    <w:rsid w:val="001C0D2C"/>
    <w:rsid w:val="001C1244"/>
    <w:rsid w:val="001C1DC3"/>
    <w:rsid w:val="001C48AB"/>
    <w:rsid w:val="001C5E6C"/>
    <w:rsid w:val="001C5ED2"/>
    <w:rsid w:val="001C79B4"/>
    <w:rsid w:val="001D6F0D"/>
    <w:rsid w:val="001E7605"/>
    <w:rsid w:val="001F4CEF"/>
    <w:rsid w:val="001F7ACA"/>
    <w:rsid w:val="002005C3"/>
    <w:rsid w:val="00201199"/>
    <w:rsid w:val="00213F2F"/>
    <w:rsid w:val="00234054"/>
    <w:rsid w:val="002371C8"/>
    <w:rsid w:val="00237ECC"/>
    <w:rsid w:val="00241BDF"/>
    <w:rsid w:val="00254629"/>
    <w:rsid w:val="0026169E"/>
    <w:rsid w:val="002679D2"/>
    <w:rsid w:val="00271AE5"/>
    <w:rsid w:val="0027366F"/>
    <w:rsid w:val="00280157"/>
    <w:rsid w:val="00291144"/>
    <w:rsid w:val="002A53F6"/>
    <w:rsid w:val="002B0E2C"/>
    <w:rsid w:val="002C24D2"/>
    <w:rsid w:val="002D0C90"/>
    <w:rsid w:val="002D1D8A"/>
    <w:rsid w:val="002D2E79"/>
    <w:rsid w:val="002D503A"/>
    <w:rsid w:val="002D76EF"/>
    <w:rsid w:val="002F78C7"/>
    <w:rsid w:val="00300A6D"/>
    <w:rsid w:val="00301BAD"/>
    <w:rsid w:val="00303BCD"/>
    <w:rsid w:val="003076BA"/>
    <w:rsid w:val="00321FE9"/>
    <w:rsid w:val="00324811"/>
    <w:rsid w:val="003366F6"/>
    <w:rsid w:val="00341B00"/>
    <w:rsid w:val="00346E0C"/>
    <w:rsid w:val="00351D99"/>
    <w:rsid w:val="003531F0"/>
    <w:rsid w:val="003642F5"/>
    <w:rsid w:val="003746CB"/>
    <w:rsid w:val="00375DDA"/>
    <w:rsid w:val="00381681"/>
    <w:rsid w:val="0038386D"/>
    <w:rsid w:val="00385C44"/>
    <w:rsid w:val="003879F7"/>
    <w:rsid w:val="0039185E"/>
    <w:rsid w:val="00392208"/>
    <w:rsid w:val="0039263F"/>
    <w:rsid w:val="003A0C6E"/>
    <w:rsid w:val="003A118D"/>
    <w:rsid w:val="003A6051"/>
    <w:rsid w:val="003B0937"/>
    <w:rsid w:val="003B724C"/>
    <w:rsid w:val="003C0EC1"/>
    <w:rsid w:val="003C3A12"/>
    <w:rsid w:val="003C759C"/>
    <w:rsid w:val="003D0041"/>
    <w:rsid w:val="003D08F4"/>
    <w:rsid w:val="003D2567"/>
    <w:rsid w:val="003D32AE"/>
    <w:rsid w:val="003E56F6"/>
    <w:rsid w:val="003F0D72"/>
    <w:rsid w:val="003F1CFB"/>
    <w:rsid w:val="003F1F15"/>
    <w:rsid w:val="003F396E"/>
    <w:rsid w:val="003F5673"/>
    <w:rsid w:val="00404A15"/>
    <w:rsid w:val="00406E30"/>
    <w:rsid w:val="00411167"/>
    <w:rsid w:val="00414590"/>
    <w:rsid w:val="00423FF8"/>
    <w:rsid w:val="00427402"/>
    <w:rsid w:val="00427814"/>
    <w:rsid w:val="0043022F"/>
    <w:rsid w:val="00433445"/>
    <w:rsid w:val="00440AE6"/>
    <w:rsid w:val="00444432"/>
    <w:rsid w:val="004572D8"/>
    <w:rsid w:val="00467051"/>
    <w:rsid w:val="004752AF"/>
    <w:rsid w:val="00475D56"/>
    <w:rsid w:val="00486F12"/>
    <w:rsid w:val="00487254"/>
    <w:rsid w:val="004A28F0"/>
    <w:rsid w:val="004B6C31"/>
    <w:rsid w:val="004C01E6"/>
    <w:rsid w:val="004C6F05"/>
    <w:rsid w:val="004D0242"/>
    <w:rsid w:val="004D2843"/>
    <w:rsid w:val="004D2CED"/>
    <w:rsid w:val="004D4239"/>
    <w:rsid w:val="004D7587"/>
    <w:rsid w:val="004E37D8"/>
    <w:rsid w:val="004F6D38"/>
    <w:rsid w:val="00502FC0"/>
    <w:rsid w:val="00503EFA"/>
    <w:rsid w:val="00511241"/>
    <w:rsid w:val="00516D5B"/>
    <w:rsid w:val="005171F3"/>
    <w:rsid w:val="00517BF1"/>
    <w:rsid w:val="00517D7F"/>
    <w:rsid w:val="00520355"/>
    <w:rsid w:val="005220C3"/>
    <w:rsid w:val="00522C6B"/>
    <w:rsid w:val="00532E14"/>
    <w:rsid w:val="00556A81"/>
    <w:rsid w:val="00561CF5"/>
    <w:rsid w:val="00564E5A"/>
    <w:rsid w:val="00567329"/>
    <w:rsid w:val="00574946"/>
    <w:rsid w:val="00575331"/>
    <w:rsid w:val="00576EE5"/>
    <w:rsid w:val="005811E6"/>
    <w:rsid w:val="005846D2"/>
    <w:rsid w:val="00591B6E"/>
    <w:rsid w:val="00597C29"/>
    <w:rsid w:val="005A5EFD"/>
    <w:rsid w:val="005B14F4"/>
    <w:rsid w:val="005B2307"/>
    <w:rsid w:val="005B2DF1"/>
    <w:rsid w:val="005B5B1C"/>
    <w:rsid w:val="005B5CD3"/>
    <w:rsid w:val="005C0ABA"/>
    <w:rsid w:val="005D103C"/>
    <w:rsid w:val="005E70EB"/>
    <w:rsid w:val="005F6188"/>
    <w:rsid w:val="00603A22"/>
    <w:rsid w:val="0061290D"/>
    <w:rsid w:val="00612D3A"/>
    <w:rsid w:val="006141BF"/>
    <w:rsid w:val="00614F69"/>
    <w:rsid w:val="00615B23"/>
    <w:rsid w:val="006209F6"/>
    <w:rsid w:val="00623879"/>
    <w:rsid w:val="006272FC"/>
    <w:rsid w:val="00631021"/>
    <w:rsid w:val="00640107"/>
    <w:rsid w:val="00640D1C"/>
    <w:rsid w:val="0064155D"/>
    <w:rsid w:val="00642A15"/>
    <w:rsid w:val="00661D2E"/>
    <w:rsid w:val="00664AA9"/>
    <w:rsid w:val="00686C5D"/>
    <w:rsid w:val="00687F32"/>
    <w:rsid w:val="00694E0C"/>
    <w:rsid w:val="0069770C"/>
    <w:rsid w:val="006A0AA5"/>
    <w:rsid w:val="006A388B"/>
    <w:rsid w:val="006A39A5"/>
    <w:rsid w:val="006A6578"/>
    <w:rsid w:val="006A66E0"/>
    <w:rsid w:val="006B3E44"/>
    <w:rsid w:val="006B78CA"/>
    <w:rsid w:val="006C5E2D"/>
    <w:rsid w:val="006C6DBA"/>
    <w:rsid w:val="006D4C28"/>
    <w:rsid w:val="006D57F4"/>
    <w:rsid w:val="006D6D66"/>
    <w:rsid w:val="006E1D41"/>
    <w:rsid w:val="006E50B7"/>
    <w:rsid w:val="006F1669"/>
    <w:rsid w:val="006F66CF"/>
    <w:rsid w:val="0070740A"/>
    <w:rsid w:val="00730D15"/>
    <w:rsid w:val="0073419A"/>
    <w:rsid w:val="0074432A"/>
    <w:rsid w:val="00750AA5"/>
    <w:rsid w:val="007566A3"/>
    <w:rsid w:val="007572A3"/>
    <w:rsid w:val="00770345"/>
    <w:rsid w:val="00786CB2"/>
    <w:rsid w:val="007878DF"/>
    <w:rsid w:val="0079200B"/>
    <w:rsid w:val="007B7794"/>
    <w:rsid w:val="007B7EC8"/>
    <w:rsid w:val="007C1599"/>
    <w:rsid w:val="007C33F1"/>
    <w:rsid w:val="007C4B07"/>
    <w:rsid w:val="007C4D55"/>
    <w:rsid w:val="007C531F"/>
    <w:rsid w:val="007E1813"/>
    <w:rsid w:val="007E236E"/>
    <w:rsid w:val="007E7835"/>
    <w:rsid w:val="007F5B9E"/>
    <w:rsid w:val="008019A4"/>
    <w:rsid w:val="00803740"/>
    <w:rsid w:val="00803C72"/>
    <w:rsid w:val="0081428F"/>
    <w:rsid w:val="00822804"/>
    <w:rsid w:val="008327F0"/>
    <w:rsid w:val="008334A4"/>
    <w:rsid w:val="00833AE7"/>
    <w:rsid w:val="00835463"/>
    <w:rsid w:val="00837867"/>
    <w:rsid w:val="00851915"/>
    <w:rsid w:val="00855766"/>
    <w:rsid w:val="00865484"/>
    <w:rsid w:val="00870FFB"/>
    <w:rsid w:val="008779C8"/>
    <w:rsid w:val="0088124C"/>
    <w:rsid w:val="00885788"/>
    <w:rsid w:val="00891297"/>
    <w:rsid w:val="00892239"/>
    <w:rsid w:val="008963B5"/>
    <w:rsid w:val="008968A5"/>
    <w:rsid w:val="008A1804"/>
    <w:rsid w:val="008A60B6"/>
    <w:rsid w:val="008B2CDF"/>
    <w:rsid w:val="008B6843"/>
    <w:rsid w:val="008B7A07"/>
    <w:rsid w:val="008C065D"/>
    <w:rsid w:val="008C1D5A"/>
    <w:rsid w:val="008C689E"/>
    <w:rsid w:val="008C6D58"/>
    <w:rsid w:val="008D0C6E"/>
    <w:rsid w:val="008D2B10"/>
    <w:rsid w:val="008D5DD9"/>
    <w:rsid w:val="008D6BCE"/>
    <w:rsid w:val="008E1927"/>
    <w:rsid w:val="008E648D"/>
    <w:rsid w:val="008F1040"/>
    <w:rsid w:val="008F3931"/>
    <w:rsid w:val="008F751E"/>
    <w:rsid w:val="00907E7B"/>
    <w:rsid w:val="0091251D"/>
    <w:rsid w:val="009263FF"/>
    <w:rsid w:val="0093563B"/>
    <w:rsid w:val="00964F3A"/>
    <w:rsid w:val="00965E03"/>
    <w:rsid w:val="009777FC"/>
    <w:rsid w:val="00977F56"/>
    <w:rsid w:val="00990137"/>
    <w:rsid w:val="00994234"/>
    <w:rsid w:val="009942FE"/>
    <w:rsid w:val="009947FA"/>
    <w:rsid w:val="00995C86"/>
    <w:rsid w:val="009A032B"/>
    <w:rsid w:val="009A3919"/>
    <w:rsid w:val="009A4B33"/>
    <w:rsid w:val="009A4CE6"/>
    <w:rsid w:val="009A6A0D"/>
    <w:rsid w:val="009A70E1"/>
    <w:rsid w:val="009B0AD0"/>
    <w:rsid w:val="009B45A5"/>
    <w:rsid w:val="009C63EA"/>
    <w:rsid w:val="009C6DBB"/>
    <w:rsid w:val="009C70FC"/>
    <w:rsid w:val="009E071C"/>
    <w:rsid w:val="009E2C57"/>
    <w:rsid w:val="009E3DD3"/>
    <w:rsid w:val="009E6640"/>
    <w:rsid w:val="009F3BDE"/>
    <w:rsid w:val="009F45BE"/>
    <w:rsid w:val="009F65EA"/>
    <w:rsid w:val="00A078DB"/>
    <w:rsid w:val="00A14029"/>
    <w:rsid w:val="00A245DE"/>
    <w:rsid w:val="00A45FDC"/>
    <w:rsid w:val="00A556AE"/>
    <w:rsid w:val="00A607DF"/>
    <w:rsid w:val="00A61B46"/>
    <w:rsid w:val="00A63ED7"/>
    <w:rsid w:val="00A652BD"/>
    <w:rsid w:val="00A65B19"/>
    <w:rsid w:val="00A67BFD"/>
    <w:rsid w:val="00A71507"/>
    <w:rsid w:val="00A751F8"/>
    <w:rsid w:val="00A80E52"/>
    <w:rsid w:val="00A81095"/>
    <w:rsid w:val="00A81473"/>
    <w:rsid w:val="00A94AC8"/>
    <w:rsid w:val="00A94B8B"/>
    <w:rsid w:val="00A957E6"/>
    <w:rsid w:val="00AA142B"/>
    <w:rsid w:val="00AA69BC"/>
    <w:rsid w:val="00AC349A"/>
    <w:rsid w:val="00AD0B3C"/>
    <w:rsid w:val="00AF0017"/>
    <w:rsid w:val="00AF1C68"/>
    <w:rsid w:val="00AF4159"/>
    <w:rsid w:val="00AF447A"/>
    <w:rsid w:val="00AF550E"/>
    <w:rsid w:val="00B005C5"/>
    <w:rsid w:val="00B01AE9"/>
    <w:rsid w:val="00B03B78"/>
    <w:rsid w:val="00B059A3"/>
    <w:rsid w:val="00B13B19"/>
    <w:rsid w:val="00B16ECA"/>
    <w:rsid w:val="00B276DF"/>
    <w:rsid w:val="00B3094B"/>
    <w:rsid w:val="00B33B47"/>
    <w:rsid w:val="00B54F2E"/>
    <w:rsid w:val="00B617A0"/>
    <w:rsid w:val="00B742E0"/>
    <w:rsid w:val="00BA1567"/>
    <w:rsid w:val="00BA2C35"/>
    <w:rsid w:val="00BB657A"/>
    <w:rsid w:val="00BB6B64"/>
    <w:rsid w:val="00BB7DDC"/>
    <w:rsid w:val="00BC335E"/>
    <w:rsid w:val="00BC5961"/>
    <w:rsid w:val="00BC7028"/>
    <w:rsid w:val="00BC749F"/>
    <w:rsid w:val="00BD65A2"/>
    <w:rsid w:val="00BD69B6"/>
    <w:rsid w:val="00BE7DF9"/>
    <w:rsid w:val="00BF3B2B"/>
    <w:rsid w:val="00BF6BD4"/>
    <w:rsid w:val="00C01B81"/>
    <w:rsid w:val="00C07635"/>
    <w:rsid w:val="00C10F40"/>
    <w:rsid w:val="00C11948"/>
    <w:rsid w:val="00C12E38"/>
    <w:rsid w:val="00C17E70"/>
    <w:rsid w:val="00C235BA"/>
    <w:rsid w:val="00C3097C"/>
    <w:rsid w:val="00C460D7"/>
    <w:rsid w:val="00C5024E"/>
    <w:rsid w:val="00C51D2A"/>
    <w:rsid w:val="00C53B17"/>
    <w:rsid w:val="00C5515E"/>
    <w:rsid w:val="00C63098"/>
    <w:rsid w:val="00C71F3A"/>
    <w:rsid w:val="00C917E1"/>
    <w:rsid w:val="00CA62CC"/>
    <w:rsid w:val="00CA6EA7"/>
    <w:rsid w:val="00CC36C2"/>
    <w:rsid w:val="00CC5E62"/>
    <w:rsid w:val="00CE7623"/>
    <w:rsid w:val="00CF0CBF"/>
    <w:rsid w:val="00CF4A60"/>
    <w:rsid w:val="00CF5130"/>
    <w:rsid w:val="00CF7F62"/>
    <w:rsid w:val="00D06948"/>
    <w:rsid w:val="00D21194"/>
    <w:rsid w:val="00D21D40"/>
    <w:rsid w:val="00D22FEA"/>
    <w:rsid w:val="00D26E48"/>
    <w:rsid w:val="00D3038E"/>
    <w:rsid w:val="00D306A1"/>
    <w:rsid w:val="00D35D38"/>
    <w:rsid w:val="00D35F48"/>
    <w:rsid w:val="00D362B9"/>
    <w:rsid w:val="00D3644C"/>
    <w:rsid w:val="00D526E4"/>
    <w:rsid w:val="00D575AB"/>
    <w:rsid w:val="00D626FA"/>
    <w:rsid w:val="00D763A1"/>
    <w:rsid w:val="00D83E22"/>
    <w:rsid w:val="00D9011B"/>
    <w:rsid w:val="00D93412"/>
    <w:rsid w:val="00D9397E"/>
    <w:rsid w:val="00D949F1"/>
    <w:rsid w:val="00D95684"/>
    <w:rsid w:val="00D95E01"/>
    <w:rsid w:val="00DA47DC"/>
    <w:rsid w:val="00DA63FB"/>
    <w:rsid w:val="00DB0F43"/>
    <w:rsid w:val="00DB2E61"/>
    <w:rsid w:val="00DB5BA8"/>
    <w:rsid w:val="00DB7EF4"/>
    <w:rsid w:val="00DC4A14"/>
    <w:rsid w:val="00DC6DDF"/>
    <w:rsid w:val="00DD2580"/>
    <w:rsid w:val="00DD4DD1"/>
    <w:rsid w:val="00DD62CE"/>
    <w:rsid w:val="00DE1823"/>
    <w:rsid w:val="00DE6F39"/>
    <w:rsid w:val="00DE757B"/>
    <w:rsid w:val="00DF6E57"/>
    <w:rsid w:val="00DF73F3"/>
    <w:rsid w:val="00E04949"/>
    <w:rsid w:val="00E23BA9"/>
    <w:rsid w:val="00E31A86"/>
    <w:rsid w:val="00E37521"/>
    <w:rsid w:val="00E41018"/>
    <w:rsid w:val="00E44B66"/>
    <w:rsid w:val="00E54716"/>
    <w:rsid w:val="00E62EEB"/>
    <w:rsid w:val="00E64509"/>
    <w:rsid w:val="00E66278"/>
    <w:rsid w:val="00E80040"/>
    <w:rsid w:val="00E86AE4"/>
    <w:rsid w:val="00E94610"/>
    <w:rsid w:val="00EA2119"/>
    <w:rsid w:val="00EA4616"/>
    <w:rsid w:val="00EB4086"/>
    <w:rsid w:val="00EC0F07"/>
    <w:rsid w:val="00EC1DDB"/>
    <w:rsid w:val="00EC6A99"/>
    <w:rsid w:val="00ED2BB6"/>
    <w:rsid w:val="00ED6010"/>
    <w:rsid w:val="00EF131B"/>
    <w:rsid w:val="00EF2453"/>
    <w:rsid w:val="00EF25F7"/>
    <w:rsid w:val="00EF5C50"/>
    <w:rsid w:val="00F04E54"/>
    <w:rsid w:val="00F0682C"/>
    <w:rsid w:val="00F205B3"/>
    <w:rsid w:val="00F21C64"/>
    <w:rsid w:val="00F22D6B"/>
    <w:rsid w:val="00F26BF7"/>
    <w:rsid w:val="00F311BC"/>
    <w:rsid w:val="00F3199C"/>
    <w:rsid w:val="00F35604"/>
    <w:rsid w:val="00F44179"/>
    <w:rsid w:val="00F46B2E"/>
    <w:rsid w:val="00F55F8A"/>
    <w:rsid w:val="00F746FC"/>
    <w:rsid w:val="00F755C5"/>
    <w:rsid w:val="00F76921"/>
    <w:rsid w:val="00F82D9E"/>
    <w:rsid w:val="00F83C47"/>
    <w:rsid w:val="00F84D39"/>
    <w:rsid w:val="00F912F4"/>
    <w:rsid w:val="00F950B0"/>
    <w:rsid w:val="00FA166D"/>
    <w:rsid w:val="00FA4B07"/>
    <w:rsid w:val="00FB1E95"/>
    <w:rsid w:val="00FB3D5C"/>
    <w:rsid w:val="00FB6230"/>
    <w:rsid w:val="00FC0D72"/>
    <w:rsid w:val="00FC4EA0"/>
    <w:rsid w:val="00FD01B9"/>
    <w:rsid w:val="00FD6E47"/>
    <w:rsid w:val="00FF2DA7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6981B"/>
  <w14:defaultImageDpi w14:val="0"/>
  <w15:chartTrackingRefBased/>
  <w15:docId w15:val="{C2A9150B-28DC-4759-B7A1-96C12AA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4F1"/>
    <w:rPr>
      <w:rFonts w:ascii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1F3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71F3"/>
    <w:pPr>
      <w:keepNext/>
      <w:ind w:firstLine="720"/>
      <w:outlineLvl w:val="1"/>
    </w:pPr>
    <w:rPr>
      <w:rFonts w:ascii="MS Sans Serif" w:hAnsi="MS Sans Serif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171F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171F3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5171F3"/>
    <w:pPr>
      <w:spacing w:before="240" w:after="60"/>
      <w:outlineLvl w:val="4"/>
    </w:pPr>
    <w:rPr>
      <w:rFonts w:ascii="Angsana New" w:hAnsi="Angsana New"/>
      <w:b/>
      <w:bCs/>
      <w:i/>
      <w:iCs/>
      <w:color w:val="FF0000"/>
      <w:sz w:val="26"/>
      <w:szCs w:val="3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171F3"/>
    <w:pPr>
      <w:keepNext/>
      <w:outlineLvl w:val="5"/>
    </w:pPr>
    <w:rPr>
      <w:b/>
      <w:bCs/>
      <w:sz w:val="18"/>
      <w:szCs w:val="18"/>
      <w:u w:val="single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5171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171F3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171F3"/>
    <w:rPr>
      <w:rFonts w:ascii="Arial" w:hAnsi="Arial" w:cs="Cordia New"/>
      <w:b/>
      <w:bCs/>
      <w:kern w:val="32"/>
      <w:sz w:val="37"/>
      <w:szCs w:val="37"/>
    </w:rPr>
  </w:style>
  <w:style w:type="character" w:customStyle="1" w:styleId="Heading2Char">
    <w:name w:val="Heading 2 Char"/>
    <w:link w:val="Heading2"/>
    <w:uiPriority w:val="9"/>
    <w:locked/>
    <w:rsid w:val="005171F3"/>
    <w:rPr>
      <w:rFonts w:ascii="MS Sans Serif" w:eastAsia="Times New Roman" w:hAnsi="MS Sans Serif" w:cs="Angsana New"/>
      <w:sz w:val="28"/>
    </w:rPr>
  </w:style>
  <w:style w:type="character" w:customStyle="1" w:styleId="Heading3Char">
    <w:name w:val="Heading 3 Char"/>
    <w:link w:val="Heading3"/>
    <w:uiPriority w:val="9"/>
    <w:locked/>
    <w:rsid w:val="005171F3"/>
    <w:rPr>
      <w:rFonts w:ascii="Arial" w:hAnsi="Arial" w:cs="Cordia New"/>
      <w:b/>
      <w:bCs/>
      <w:sz w:val="30"/>
      <w:szCs w:val="30"/>
    </w:rPr>
  </w:style>
  <w:style w:type="character" w:customStyle="1" w:styleId="Heading4Char">
    <w:name w:val="Heading 4 Char"/>
    <w:link w:val="Heading4"/>
    <w:uiPriority w:val="9"/>
    <w:locked/>
    <w:rsid w:val="005171F3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link w:val="Heading5"/>
    <w:uiPriority w:val="9"/>
    <w:locked/>
    <w:rsid w:val="005171F3"/>
    <w:rPr>
      <w:rFonts w:ascii="Angsana New" w:hAnsi="Angsana New" w:cs="Angsana New"/>
      <w:b/>
      <w:bCs/>
      <w:i/>
      <w:iCs/>
      <w:color w:val="FF0000"/>
      <w:sz w:val="30"/>
      <w:szCs w:val="30"/>
    </w:rPr>
  </w:style>
  <w:style w:type="character" w:customStyle="1" w:styleId="Heading6Char">
    <w:name w:val="Heading 6 Char"/>
    <w:link w:val="Heading6"/>
    <w:uiPriority w:val="9"/>
    <w:locked/>
    <w:rsid w:val="005171F3"/>
    <w:rPr>
      <w:rFonts w:ascii="Times New Roman" w:hAnsi="Times New Roman" w:cs="Angsana New"/>
      <w:b/>
      <w:bCs/>
      <w:sz w:val="18"/>
      <w:szCs w:val="18"/>
      <w:u w:val="single"/>
      <w:lang w:bidi="ar-SA"/>
    </w:rPr>
  </w:style>
  <w:style w:type="character" w:customStyle="1" w:styleId="Heading8Char">
    <w:name w:val="Heading 8 Char"/>
    <w:link w:val="Heading8"/>
    <w:uiPriority w:val="9"/>
    <w:locked/>
    <w:rsid w:val="005171F3"/>
    <w:rPr>
      <w:rFonts w:ascii="Times New Roman" w:hAnsi="Times New Roman" w:cs="Angsana New"/>
      <w:i/>
      <w:iCs/>
      <w:sz w:val="24"/>
    </w:rPr>
  </w:style>
  <w:style w:type="character" w:customStyle="1" w:styleId="Heading9Char">
    <w:name w:val="Heading 9 Char"/>
    <w:link w:val="Heading9"/>
    <w:uiPriority w:val="9"/>
    <w:locked/>
    <w:rsid w:val="005171F3"/>
    <w:rPr>
      <w:rFonts w:ascii="Arial" w:hAnsi="Arial" w:cs="Cordia New"/>
      <w:sz w:val="25"/>
      <w:szCs w:val="25"/>
    </w:rPr>
  </w:style>
  <w:style w:type="table" w:styleId="TableGrid">
    <w:name w:val="Table Grid"/>
    <w:basedOn w:val="TableNormal"/>
    <w:uiPriority w:val="39"/>
    <w:rsid w:val="005171F3"/>
    <w:rPr>
      <w:rFonts w:ascii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171F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5171F3"/>
    <w:rPr>
      <w:rFonts w:ascii="Times New Roman" w:hAnsi="Times New Roman" w:cs="Angsana New"/>
      <w:sz w:val="24"/>
    </w:rPr>
  </w:style>
  <w:style w:type="character" w:styleId="PageNumber">
    <w:name w:val="page number"/>
    <w:uiPriority w:val="99"/>
    <w:rsid w:val="005171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71F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5171F3"/>
    <w:rPr>
      <w:rFonts w:ascii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rsid w:val="005171F3"/>
    <w:pPr>
      <w:spacing w:after="120"/>
      <w:ind w:left="283"/>
    </w:pPr>
    <w:rPr>
      <w:rFonts w:eastAsia="MS Mincho"/>
      <w:lang w:eastAsia="ja-JP"/>
    </w:rPr>
  </w:style>
  <w:style w:type="character" w:customStyle="1" w:styleId="BodyTextIndentChar">
    <w:name w:val="Body Text Indent Char"/>
    <w:link w:val="BodyTextIndent"/>
    <w:uiPriority w:val="99"/>
    <w:locked/>
    <w:rsid w:val="005171F3"/>
    <w:rPr>
      <w:rFonts w:ascii="Times New Roman" w:eastAsia="MS Mincho" w:hAnsi="Times New Roman" w:cs="Angsana New"/>
      <w:sz w:val="24"/>
      <w:lang w:val="x-none" w:eastAsia="ja-JP"/>
    </w:rPr>
  </w:style>
  <w:style w:type="paragraph" w:styleId="BodyTextIndent2">
    <w:name w:val="Body Text Indent 2"/>
    <w:basedOn w:val="Normal"/>
    <w:link w:val="BodyTextIndent2Char"/>
    <w:uiPriority w:val="99"/>
    <w:rsid w:val="005171F3"/>
    <w:pPr>
      <w:ind w:firstLine="720"/>
    </w:pPr>
    <w:rPr>
      <w:rFonts w:ascii="Janson Text" w:hAnsi="Janson Text" w:cs="Janson Text"/>
      <w:i/>
      <w:iCs/>
      <w:szCs w:val="24"/>
      <w:lang w:bidi="ar-SA"/>
    </w:rPr>
  </w:style>
  <w:style w:type="character" w:customStyle="1" w:styleId="BodyTextIndent2Char">
    <w:name w:val="Body Text Indent 2 Char"/>
    <w:link w:val="BodyTextIndent2"/>
    <w:uiPriority w:val="99"/>
    <w:locked/>
    <w:rsid w:val="005171F3"/>
    <w:rPr>
      <w:rFonts w:ascii="Janson Text" w:hAnsi="Janson Text" w:cs="Janson Text"/>
      <w:i/>
      <w:iCs/>
      <w:sz w:val="24"/>
      <w:szCs w:val="24"/>
      <w:lang w:bidi="ar-SA"/>
    </w:rPr>
  </w:style>
  <w:style w:type="paragraph" w:styleId="BodyText2">
    <w:name w:val="Body Text 2"/>
    <w:basedOn w:val="Normal"/>
    <w:link w:val="BodyText2Char"/>
    <w:uiPriority w:val="99"/>
    <w:rsid w:val="005171F3"/>
    <w:rPr>
      <w:color w:val="FF0000"/>
      <w:sz w:val="20"/>
      <w:szCs w:val="24"/>
      <w:lang w:bidi="ar-SA"/>
    </w:rPr>
  </w:style>
  <w:style w:type="character" w:customStyle="1" w:styleId="BodyText2Char">
    <w:name w:val="Body Text 2 Char"/>
    <w:link w:val="BodyText2"/>
    <w:uiPriority w:val="99"/>
    <w:locked/>
    <w:rsid w:val="005171F3"/>
    <w:rPr>
      <w:rFonts w:ascii="Times New Roman" w:hAnsi="Times New Roman" w:cs="Angsana New"/>
      <w:color w:val="FF0000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5171F3"/>
    <w:pPr>
      <w:spacing w:after="120"/>
      <w:ind w:left="283"/>
    </w:pPr>
    <w:rPr>
      <w:sz w:val="16"/>
      <w:szCs w:val="18"/>
      <w:lang w:bidi="ar-SA"/>
    </w:rPr>
  </w:style>
  <w:style w:type="character" w:customStyle="1" w:styleId="BodyTextIndent3Char">
    <w:name w:val="Body Text Indent 3 Char"/>
    <w:link w:val="BodyTextIndent3"/>
    <w:uiPriority w:val="99"/>
    <w:locked/>
    <w:rsid w:val="005171F3"/>
    <w:rPr>
      <w:rFonts w:ascii="Times New Roman" w:hAnsi="Times New Roman" w:cs="Angsana New"/>
      <w:sz w:val="18"/>
      <w:szCs w:val="1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171F3"/>
    <w:rPr>
      <w:rFonts w:ascii="MS Sans Serif" w:hAnsi="MS Sans Serif" w:cs="EucrosiaUPC"/>
      <w:sz w:val="28"/>
      <w:lang w:eastAsia="th-TH"/>
    </w:rPr>
  </w:style>
  <w:style w:type="character" w:customStyle="1" w:styleId="FootnoteTextChar">
    <w:name w:val="Footnote Text Char"/>
    <w:link w:val="FootnoteText"/>
    <w:uiPriority w:val="99"/>
    <w:semiHidden/>
    <w:locked/>
    <w:rsid w:val="005171F3"/>
    <w:rPr>
      <w:rFonts w:ascii="MS Sans Serif" w:eastAsia="Times New Roman" w:hAnsi="MS Sans Serif" w:cs="EucrosiaUPC"/>
      <w:sz w:val="28"/>
      <w:lang w:val="x-none" w:eastAsia="th-TH" w:bidi="th-TH"/>
    </w:rPr>
  </w:style>
  <w:style w:type="character" w:styleId="Hyperlink">
    <w:name w:val="Hyperlink"/>
    <w:uiPriority w:val="99"/>
    <w:rsid w:val="005171F3"/>
    <w:rPr>
      <w:rFonts w:cs="Times New Roman"/>
      <w:color w:val="0000FF"/>
      <w:u w:val="single"/>
    </w:rPr>
  </w:style>
  <w:style w:type="paragraph" w:customStyle="1" w:styleId="Level2Head">
    <w:name w:val="Level 2 Head"/>
    <w:rsid w:val="005171F3"/>
    <w:pPr>
      <w:numPr>
        <w:numId w:val="3"/>
      </w:numPr>
      <w:tabs>
        <w:tab w:val="clear" w:pos="720"/>
      </w:tabs>
      <w:ind w:left="0" w:firstLine="0"/>
      <w:outlineLvl w:val="0"/>
    </w:pPr>
    <w:rPr>
      <w:rFonts w:ascii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Level3HeadCharCharChar">
    <w:name w:val="Level 3 Head Char Char Char"/>
    <w:rsid w:val="005171F3"/>
    <w:pPr>
      <w:outlineLvl w:val="0"/>
    </w:pPr>
    <w:rPr>
      <w:rFonts w:ascii="Times New Roman" w:hAnsi="Times New Roman" w:cs="Angsana New"/>
      <w:b/>
      <w:bCs/>
      <w:noProof/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5171F3"/>
    <w:pPr>
      <w:spacing w:before="40" w:after="40"/>
    </w:pPr>
    <w:rPr>
      <w:szCs w:val="24"/>
      <w:lang w:bidi="ar-SA"/>
    </w:rPr>
  </w:style>
  <w:style w:type="paragraph" w:customStyle="1" w:styleId="FirstBullet">
    <w:name w:val="First Bullet"/>
    <w:basedOn w:val="NormalWeb"/>
    <w:rsid w:val="005171F3"/>
    <w:pPr>
      <w:tabs>
        <w:tab w:val="num" w:pos="270"/>
      </w:tabs>
      <w:spacing w:before="0"/>
      <w:ind w:left="270" w:hanging="270"/>
    </w:pPr>
  </w:style>
  <w:style w:type="paragraph" w:customStyle="1" w:styleId="BOBullet">
    <w:name w:val="BOBullet"/>
    <w:basedOn w:val="NormalWeb"/>
    <w:rsid w:val="005171F3"/>
    <w:pPr>
      <w:tabs>
        <w:tab w:val="num" w:pos="720"/>
      </w:tabs>
      <w:spacing w:before="0"/>
      <w:ind w:left="720" w:hanging="360"/>
    </w:pPr>
  </w:style>
  <w:style w:type="paragraph" w:customStyle="1" w:styleId="Level1Head">
    <w:name w:val="Level 1 Head"/>
    <w:basedOn w:val="Level2Head"/>
    <w:rsid w:val="005171F3"/>
    <w:rPr>
      <w:rFonts w:ascii="Arial" w:hAnsi="Arial" w:cs="Arial"/>
      <w:noProof w:val="0"/>
    </w:rPr>
  </w:style>
  <w:style w:type="paragraph" w:customStyle="1" w:styleId="CriteriaMultipleReq">
    <w:name w:val="Criteria Multiple Req"/>
    <w:basedOn w:val="Level3HeadCharCharChar"/>
    <w:rsid w:val="005171F3"/>
    <w:pPr>
      <w:tabs>
        <w:tab w:val="left" w:pos="810"/>
      </w:tabs>
      <w:ind w:left="810" w:hanging="810"/>
    </w:pPr>
    <w:rPr>
      <w:color w:val="800080"/>
    </w:rPr>
  </w:style>
  <w:style w:type="paragraph" w:customStyle="1" w:styleId="Notes">
    <w:name w:val="Notes"/>
    <w:basedOn w:val="Normal"/>
    <w:rsid w:val="005171F3"/>
    <w:pPr>
      <w:widowControl w:val="0"/>
      <w:tabs>
        <w:tab w:val="left" w:pos="360"/>
      </w:tabs>
      <w:autoSpaceDE w:val="0"/>
      <w:autoSpaceDN w:val="0"/>
      <w:ind w:left="360" w:hanging="360"/>
    </w:pPr>
    <w:rPr>
      <w:sz w:val="18"/>
      <w:szCs w:val="20"/>
      <w:lang w:bidi="ar-SA"/>
    </w:rPr>
  </w:style>
  <w:style w:type="paragraph" w:styleId="BodyText3">
    <w:name w:val="Body Text 3"/>
    <w:basedOn w:val="Normal"/>
    <w:link w:val="BodyText3Char"/>
    <w:uiPriority w:val="99"/>
    <w:rsid w:val="005171F3"/>
    <w:pPr>
      <w:spacing w:after="120"/>
    </w:pPr>
    <w:rPr>
      <w:sz w:val="16"/>
      <w:szCs w:val="18"/>
    </w:rPr>
  </w:style>
  <w:style w:type="character" w:customStyle="1" w:styleId="BodyText3Char">
    <w:name w:val="Body Text 3 Char"/>
    <w:link w:val="BodyText3"/>
    <w:uiPriority w:val="99"/>
    <w:locked/>
    <w:rsid w:val="005171F3"/>
    <w:rPr>
      <w:rFonts w:ascii="Times New Roman" w:hAnsi="Times New Roman" w:cs="Angsana New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5171F3"/>
    <w:pPr>
      <w:jc w:val="both"/>
    </w:pPr>
    <w:rPr>
      <w:rFonts w:ascii="Browallia New" w:hAnsi="Browallia New" w:cs="Browallia New"/>
      <w:color w:val="FF0000"/>
      <w:sz w:val="32"/>
      <w:szCs w:val="32"/>
    </w:rPr>
  </w:style>
  <w:style w:type="paragraph" w:styleId="ListBullet">
    <w:name w:val="List Bullet"/>
    <w:basedOn w:val="Normal"/>
    <w:autoRedefine/>
    <w:uiPriority w:val="99"/>
    <w:rsid w:val="005171F3"/>
    <w:pPr>
      <w:spacing w:line="360" w:lineRule="auto"/>
      <w:jc w:val="thaiDistribute"/>
    </w:pPr>
    <w:rPr>
      <w:rFonts w:ascii="Cordia New" w:hAnsi="Cordia New"/>
      <w:sz w:val="28"/>
    </w:rPr>
  </w:style>
  <w:style w:type="paragraph" w:customStyle="1" w:styleId="top">
    <w:name w:val="top"/>
    <w:basedOn w:val="Normal"/>
    <w:rsid w:val="005171F3"/>
    <w:pPr>
      <w:tabs>
        <w:tab w:val="right" w:leader="dot" w:pos="8789"/>
      </w:tabs>
    </w:pPr>
    <w:rPr>
      <w:rFonts w:ascii="DilleniaUPC" w:hAnsi="DilleniaUPC" w:cs="DilleniaUPC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rsid w:val="005171F3"/>
    <w:rPr>
      <w:rFonts w:ascii="Tahoma" w:hAnsi="Tahoma"/>
      <w:sz w:val="16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171F3"/>
    <w:rPr>
      <w:rFonts w:ascii="Tahoma" w:hAnsi="Tahoma" w:cs="Angsana New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5171F3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link w:val="BodyText"/>
    <w:uiPriority w:val="99"/>
    <w:locked/>
    <w:rsid w:val="005171F3"/>
    <w:rPr>
      <w:rFonts w:ascii="Times New Roman" w:eastAsia="SimSun" w:hAnsi="Times New Roman" w:cs="Angsana New"/>
      <w:sz w:val="24"/>
      <w:lang w:val="x-none" w:eastAsia="zh-CN"/>
    </w:rPr>
  </w:style>
  <w:style w:type="paragraph" w:styleId="ListParagraph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Normal"/>
    <w:link w:val="ListParagraphChar"/>
    <w:uiPriority w:val="34"/>
    <w:qFormat/>
    <w:rsid w:val="005171F3"/>
    <w:pPr>
      <w:ind w:left="720"/>
      <w:contextualSpacing/>
    </w:pPr>
    <w:rPr>
      <w:szCs w:val="30"/>
    </w:rPr>
  </w:style>
  <w:style w:type="paragraph" w:customStyle="1" w:styleId="NormalWeb1">
    <w:name w:val="Normal (Web)1"/>
    <w:basedOn w:val="Normal"/>
    <w:rsid w:val="005171F3"/>
    <w:pPr>
      <w:spacing w:before="40" w:after="40"/>
    </w:pPr>
    <w:rPr>
      <w:rFonts w:cs="Times New Roman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5171F3"/>
    <w:rPr>
      <w:rFonts w:ascii="Cordia New" w:hAnsi="Cordia New" w:cs="Cordia New"/>
      <w:sz w:val="28"/>
      <w:lang w:eastAsia="zh-CN"/>
    </w:rPr>
  </w:style>
  <w:style w:type="character" w:customStyle="1" w:styleId="PlainTextChar">
    <w:name w:val="Plain Text Char"/>
    <w:link w:val="PlainText"/>
    <w:uiPriority w:val="99"/>
    <w:locked/>
    <w:rsid w:val="005171F3"/>
    <w:rPr>
      <w:rFonts w:ascii="Cordia New" w:eastAsia="Times New Roman" w:hAnsi="Cordia New" w:cs="Cordia New"/>
      <w:sz w:val="28"/>
      <w:lang w:val="x-none" w:eastAsia="zh-CN"/>
    </w:rPr>
  </w:style>
  <w:style w:type="character" w:styleId="CommentReference">
    <w:name w:val="annotation reference"/>
    <w:uiPriority w:val="99"/>
    <w:semiHidden/>
    <w:unhideWhenUsed/>
    <w:rsid w:val="00AF415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159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AF4159"/>
    <w:rPr>
      <w:rFonts w:ascii="Times New Roman" w:hAnsi="Times New Roma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1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4159"/>
    <w:rPr>
      <w:rFonts w:ascii="Times New Roman" w:hAnsi="Times New Roman" w:cs="Angsana New"/>
      <w:b/>
      <w:bCs/>
      <w:szCs w:val="25"/>
    </w:rPr>
  </w:style>
  <w:style w:type="character" w:customStyle="1" w:styleId="ListParagraphChar">
    <w:name w:val="List Paragraph Char"/>
    <w:aliases w:val="Table Heading Char,Footnote Char,En tête 1 Char,List Number #1 Char,ย่อหน้าขีด Char,(ก) List Paragraph Char,รายการย่อหน้า 1 Char,วงกลม Char,ย่อหน้า# 1 Char,Inhaltsverzeichnis Char,eq2 Char,List Paragraph3 Char,List Para 1 Char"/>
    <w:link w:val="ListParagraph"/>
    <w:uiPriority w:val="34"/>
    <w:qFormat/>
    <w:locked/>
    <w:rsid w:val="00F44179"/>
    <w:rPr>
      <w:rFonts w:ascii="Times New Roman" w:hAnsi="Times New Roman" w:cs="Angsana New"/>
      <w:sz w:val="24"/>
      <w:szCs w:val="30"/>
    </w:rPr>
  </w:style>
  <w:style w:type="paragraph" w:customStyle="1" w:styleId="Default">
    <w:name w:val="Default"/>
    <w:rsid w:val="006A388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411D-F75E-40AC-966C-D8C7B998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26</Pages>
  <Words>3773</Words>
  <Characters>21507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it_clinic</dc:creator>
  <cp:keywords/>
  <dc:description/>
  <cp:lastModifiedBy>เจนจิรา งามมานะ</cp:lastModifiedBy>
  <cp:revision>88</cp:revision>
  <cp:lastPrinted>2026-02-19T04:52:00Z</cp:lastPrinted>
  <dcterms:created xsi:type="dcterms:W3CDTF">2025-05-15T07:24:00Z</dcterms:created>
  <dcterms:modified xsi:type="dcterms:W3CDTF">2026-02-19T04:53:00Z</dcterms:modified>
</cp:coreProperties>
</file>